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0D" w:rsidRPr="001E149A" w:rsidRDefault="0078500D" w:rsidP="0078500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E149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8500D" w:rsidRPr="001E149A" w:rsidRDefault="0078500D" w:rsidP="0078500D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/>
          <w:b/>
          <w:lang w:val="ru-RU"/>
        </w:rPr>
      </w:pPr>
      <w:r w:rsidRPr="001E149A">
        <w:rPr>
          <w:rFonts w:ascii="Times New Roman" w:hAnsi="Times New Roman"/>
          <w:b/>
          <w:lang w:val="ru-RU"/>
        </w:rPr>
        <w:t>«Средняя школа №1 г. Брянска с углублённым изучением отдельных предметов»</w:t>
      </w:r>
    </w:p>
    <w:p w:rsidR="0078500D" w:rsidRPr="001E149A" w:rsidRDefault="0078500D" w:rsidP="0078500D">
      <w:pPr>
        <w:spacing w:line="480" w:lineRule="auto"/>
        <w:jc w:val="center"/>
        <w:rPr>
          <w:rFonts w:ascii="Times New Roman" w:hAnsi="Times New Roman"/>
          <w:b/>
          <w:lang w:val="ru-RU"/>
        </w:rPr>
      </w:pPr>
      <w:smartTag w:uri="urn:schemas-microsoft-com:office:smarttags" w:element="metricconverter">
        <w:smartTagPr>
          <w:attr w:name="ProductID" w:val="241007 г"/>
        </w:smartTagPr>
        <w:r w:rsidRPr="001E149A">
          <w:rPr>
            <w:rFonts w:ascii="Times New Roman" w:hAnsi="Times New Roman"/>
            <w:b/>
            <w:lang w:val="ru-RU"/>
          </w:rPr>
          <w:t xml:space="preserve">241007 </w:t>
        </w:r>
        <w:proofErr w:type="spellStart"/>
        <w:proofErr w:type="gramStart"/>
        <w:r w:rsidRPr="001E149A">
          <w:rPr>
            <w:rFonts w:ascii="Times New Roman" w:hAnsi="Times New Roman"/>
            <w:b/>
            <w:lang w:val="ru-RU"/>
          </w:rPr>
          <w:t>г</w:t>
        </w:r>
      </w:smartTag>
      <w:r w:rsidRPr="001E149A">
        <w:rPr>
          <w:rFonts w:ascii="Times New Roman" w:hAnsi="Times New Roman"/>
          <w:b/>
          <w:lang w:val="ru-RU"/>
        </w:rPr>
        <w:t>.Брянск</w:t>
      </w:r>
      <w:proofErr w:type="spellEnd"/>
      <w:r w:rsidRPr="001E149A">
        <w:rPr>
          <w:rFonts w:ascii="Times New Roman" w:hAnsi="Times New Roman"/>
          <w:b/>
          <w:lang w:val="ru-RU"/>
        </w:rPr>
        <w:t xml:space="preserve"> ,</w:t>
      </w:r>
      <w:proofErr w:type="gramEnd"/>
      <w:r w:rsidRPr="001E149A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E149A">
        <w:rPr>
          <w:rFonts w:ascii="Times New Roman" w:hAnsi="Times New Roman"/>
          <w:b/>
          <w:lang w:val="ru-RU"/>
        </w:rPr>
        <w:t>ул.Дуки</w:t>
      </w:r>
      <w:proofErr w:type="spellEnd"/>
      <w:r w:rsidRPr="001E149A">
        <w:rPr>
          <w:rFonts w:ascii="Times New Roman" w:hAnsi="Times New Roman"/>
          <w:b/>
          <w:lang w:val="ru-RU"/>
        </w:rPr>
        <w:t xml:space="preserve"> д.2, тел.74-58-24</w:t>
      </w:r>
    </w:p>
    <w:p w:rsidR="0078500D" w:rsidRPr="001E149A" w:rsidRDefault="0078500D" w:rsidP="0078500D">
      <w:pPr>
        <w:jc w:val="center"/>
        <w:rPr>
          <w:rFonts w:ascii="Times New Roman" w:hAnsi="Times New Roman"/>
          <w:b/>
          <w:lang w:val="ru-RU"/>
        </w:rPr>
      </w:pPr>
    </w:p>
    <w:p w:rsidR="0078500D" w:rsidRDefault="0078500D" w:rsidP="0078500D">
      <w:pPr>
        <w:jc w:val="center"/>
        <w:rPr>
          <w:rFonts w:ascii="Times New Roman" w:hAnsi="Times New Roman"/>
          <w:b/>
          <w:lang w:val="ru-RU"/>
        </w:rPr>
      </w:pPr>
    </w:p>
    <w:p w:rsidR="0078500D" w:rsidRDefault="0078500D" w:rsidP="007850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500D" w:rsidRDefault="0078500D" w:rsidP="007850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500D" w:rsidRPr="001E149A" w:rsidRDefault="0078500D" w:rsidP="007850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149A"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78500D" w:rsidRDefault="0078500D" w:rsidP="007850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149A">
        <w:rPr>
          <w:rFonts w:ascii="Times New Roman" w:hAnsi="Times New Roman"/>
          <w:b/>
          <w:sz w:val="28"/>
          <w:szCs w:val="28"/>
          <w:lang w:val="ru-RU"/>
        </w:rPr>
        <w:t>О профилактических мероприятиях с учащимися по вопросам БДД</w:t>
      </w: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901622" w:rsidRP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>Информация о состоянии аварийности за 11 месяцев доведена до педагогов, учащихся и их законных представителей.</w:t>
      </w:r>
    </w:p>
    <w:p w:rsidR="0078500D" w:rsidRP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>В преддверии зимних каникул проведены дополнительные инструктажи по ПДД,</w:t>
      </w:r>
    </w:p>
    <w:p w:rsidR="0078500D" w:rsidRPr="0078500D" w:rsidRDefault="0078500D" w:rsidP="0078500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>под личную подпись учащихся.</w:t>
      </w:r>
    </w:p>
    <w:p w:rsidR="0078500D" w:rsidRP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>Родителям под личную подпись розданы памятки об ответственности за нарушения ПДД детьми, проинформированы о соблюдении ПДД в зимний период.</w:t>
      </w:r>
    </w:p>
    <w:p w:rsidR="0078500D" w:rsidRP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>С учащимися 1-8 классов проведены акции «Мы за безопасные каникулы», «Засветись».</w:t>
      </w:r>
    </w:p>
    <w:p w:rsidR="0078500D" w:rsidRP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8500D">
        <w:rPr>
          <w:rFonts w:ascii="Times New Roman" w:hAnsi="Times New Roman"/>
          <w:sz w:val="28"/>
          <w:szCs w:val="28"/>
          <w:lang w:val="ru-RU"/>
        </w:rPr>
        <w:t xml:space="preserve">Прошло родительское собрание с участием инспектора ГИБДД </w:t>
      </w:r>
      <w:proofErr w:type="spellStart"/>
      <w:r w:rsidRPr="0078500D">
        <w:rPr>
          <w:rFonts w:ascii="Times New Roman" w:hAnsi="Times New Roman"/>
          <w:sz w:val="28"/>
          <w:szCs w:val="28"/>
          <w:lang w:val="ru-RU"/>
        </w:rPr>
        <w:t>Грюкановой</w:t>
      </w:r>
      <w:proofErr w:type="spellEnd"/>
      <w:r w:rsidRPr="0078500D">
        <w:rPr>
          <w:rFonts w:ascii="Times New Roman" w:hAnsi="Times New Roman"/>
          <w:sz w:val="28"/>
          <w:szCs w:val="28"/>
          <w:lang w:val="ru-RU"/>
        </w:rPr>
        <w:t xml:space="preserve"> М.В.</w:t>
      </w:r>
    </w:p>
    <w:p w:rsidR="0078500D" w:rsidRDefault="0078500D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ЮИД </w:t>
      </w:r>
      <w:r w:rsidR="007F1902">
        <w:rPr>
          <w:rFonts w:ascii="Times New Roman" w:hAnsi="Times New Roman"/>
          <w:sz w:val="28"/>
          <w:szCs w:val="28"/>
          <w:lang w:val="ru-RU"/>
        </w:rPr>
        <w:t>провел ряд просветительских акций с учащимися школы.</w:t>
      </w:r>
    </w:p>
    <w:p w:rsidR="007F1902" w:rsidRDefault="007F1902" w:rsidP="007850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50-летия ЮИД прошли новогодние утренники с Дедом Морозом и Снегурочкой.</w:t>
      </w: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02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02" w:rsidRPr="0078500D" w:rsidRDefault="007F1902" w:rsidP="007F190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директора по ВР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А.В.Тришкина</w:t>
      </w:r>
      <w:proofErr w:type="spellEnd"/>
    </w:p>
    <w:p w:rsidR="0078500D" w:rsidRPr="0078500D" w:rsidRDefault="0078500D" w:rsidP="0078500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sectPr w:rsidR="0078500D" w:rsidRPr="0078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4F9"/>
    <w:multiLevelType w:val="hybridMultilevel"/>
    <w:tmpl w:val="F5D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3"/>
    <w:rsid w:val="005E03A3"/>
    <w:rsid w:val="0078500D"/>
    <w:rsid w:val="007F1902"/>
    <w:rsid w:val="009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A7E4F"/>
  <w15:chartTrackingRefBased/>
  <w15:docId w15:val="{462BD84D-97CB-41E1-99C8-DE780C9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0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8500D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00D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78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7F1E-B5F4-4C42-99A9-DE77CA93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АВ</dc:creator>
  <cp:keywords/>
  <dc:description/>
  <cp:lastModifiedBy>Тришина АВ</cp:lastModifiedBy>
  <cp:revision>3</cp:revision>
  <dcterms:created xsi:type="dcterms:W3CDTF">2023-12-27T05:36:00Z</dcterms:created>
  <dcterms:modified xsi:type="dcterms:W3CDTF">2023-12-27T07:21:00Z</dcterms:modified>
</cp:coreProperties>
</file>