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D14F" w14:textId="04AFE2F1" w:rsidR="005E2F1F" w:rsidRPr="00BC0D95" w:rsidRDefault="00BC0D95" w:rsidP="00BC0D95">
      <w:pPr>
        <w:pStyle w:val="a3"/>
        <w:spacing w:before="121"/>
        <w:ind w:left="0"/>
        <w:jc w:val="center"/>
        <w:rPr>
          <w:b/>
          <w:sz w:val="32"/>
          <w:szCs w:val="32"/>
        </w:rPr>
      </w:pPr>
      <w:r w:rsidRPr="00BC0D95">
        <w:rPr>
          <w:b/>
          <w:sz w:val="32"/>
          <w:szCs w:val="32"/>
        </w:rPr>
        <w:t>МБОУ «Средняя общеобразовательная школа №1» г. Брянска</w:t>
      </w:r>
    </w:p>
    <w:p w14:paraId="223725BA" w14:textId="4C5E02BD" w:rsidR="005E2F1F" w:rsidRDefault="00000000" w:rsidP="00BC0D95">
      <w:pPr>
        <w:ind w:left="6111" w:right="6393" w:firstLine="664"/>
        <w:rPr>
          <w:b/>
          <w:sz w:val="24"/>
        </w:rPr>
      </w:pPr>
      <w:r>
        <w:rPr>
          <w:b/>
          <w:sz w:val="24"/>
        </w:rPr>
        <w:t>Рабочая программа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64B906D" w14:textId="4F767EDD" w:rsidR="00BC0D95" w:rsidRDefault="00000000" w:rsidP="00BC0D95">
      <w:pPr>
        <w:tabs>
          <w:tab w:val="left" w:pos="7196"/>
          <w:tab w:val="left" w:pos="7676"/>
        </w:tabs>
        <w:spacing w:line="480" w:lineRule="auto"/>
        <w:ind w:left="6469" w:right="5725" w:hanging="1020"/>
        <w:jc w:val="center"/>
        <w:rPr>
          <w:b/>
          <w:sz w:val="24"/>
        </w:rPr>
      </w:pPr>
      <w:r>
        <w:rPr>
          <w:b/>
          <w:sz w:val="24"/>
        </w:rPr>
        <w:t>«</w:t>
      </w:r>
      <w:bookmarkStart w:id="0" w:name="_Hlk187751452"/>
      <w:r w:rsidR="00BC0D95">
        <w:rPr>
          <w:b/>
          <w:sz w:val="24"/>
        </w:rPr>
        <w:t>Готовимся к ЕГЭ по литературе</w:t>
      </w:r>
      <w:bookmarkEnd w:id="0"/>
      <w:r>
        <w:rPr>
          <w:b/>
          <w:sz w:val="24"/>
        </w:rPr>
        <w:t>»</w:t>
      </w:r>
    </w:p>
    <w:p w14:paraId="16679E70" w14:textId="34952A87" w:rsidR="00BC0D95" w:rsidRDefault="00BC0D95" w:rsidP="00BC0D95">
      <w:pPr>
        <w:tabs>
          <w:tab w:val="left" w:pos="7196"/>
          <w:tab w:val="left" w:pos="7676"/>
        </w:tabs>
        <w:spacing w:line="480" w:lineRule="auto"/>
        <w:ind w:left="6469" w:right="5725" w:hanging="1020"/>
        <w:jc w:val="center"/>
        <w:rPr>
          <w:b/>
          <w:sz w:val="24"/>
        </w:rPr>
      </w:pPr>
      <w:r>
        <w:rPr>
          <w:b/>
          <w:sz w:val="24"/>
        </w:rPr>
        <w:t>10б класс</w:t>
      </w:r>
    </w:p>
    <w:p w14:paraId="38AF1C79" w14:textId="48C99F3E" w:rsidR="005E2F1F" w:rsidRDefault="00BC0D95" w:rsidP="00BC0D95">
      <w:pPr>
        <w:tabs>
          <w:tab w:val="left" w:pos="7196"/>
          <w:tab w:val="left" w:pos="7676"/>
        </w:tabs>
        <w:spacing w:line="480" w:lineRule="auto"/>
        <w:ind w:left="6469" w:right="5725" w:hanging="1020"/>
        <w:jc w:val="center"/>
        <w:rPr>
          <w:b/>
          <w:sz w:val="24"/>
        </w:rPr>
      </w:pPr>
      <w:r>
        <w:rPr>
          <w:b/>
          <w:sz w:val="24"/>
          <w:u w:val="single"/>
        </w:rPr>
        <w:t>2024_ /</w:t>
      </w:r>
      <w:r>
        <w:rPr>
          <w:b/>
          <w:sz w:val="24"/>
          <w:u w:val="single"/>
        </w:rPr>
        <w:tab/>
        <w:t>20</w:t>
      </w:r>
      <w:r>
        <w:rPr>
          <w:b/>
          <w:spacing w:val="-6"/>
          <w:sz w:val="24"/>
          <w:u w:val="single"/>
        </w:rPr>
        <w:t>25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уч. года</w:t>
      </w:r>
    </w:p>
    <w:p w14:paraId="30E427DF" w14:textId="77777777" w:rsidR="005E2F1F" w:rsidRDefault="005E2F1F" w:rsidP="00BC0D95">
      <w:pPr>
        <w:pStyle w:val="a3"/>
        <w:ind w:left="0"/>
        <w:jc w:val="center"/>
        <w:rPr>
          <w:b/>
        </w:rPr>
      </w:pPr>
    </w:p>
    <w:p w14:paraId="3BDA6EA7" w14:textId="77777777" w:rsidR="005E2F1F" w:rsidRDefault="005E2F1F" w:rsidP="00BC0D95">
      <w:pPr>
        <w:pStyle w:val="a3"/>
        <w:ind w:left="0"/>
        <w:jc w:val="center"/>
        <w:rPr>
          <w:b/>
        </w:rPr>
      </w:pPr>
    </w:p>
    <w:p w14:paraId="45D3D1F0" w14:textId="77777777" w:rsidR="005E2F1F" w:rsidRDefault="005E2F1F">
      <w:pPr>
        <w:pStyle w:val="a3"/>
        <w:ind w:left="0"/>
        <w:rPr>
          <w:b/>
        </w:rPr>
      </w:pPr>
    </w:p>
    <w:p w14:paraId="6A29B2C9" w14:textId="77777777" w:rsidR="005E2F1F" w:rsidRDefault="005E2F1F">
      <w:pPr>
        <w:pStyle w:val="a3"/>
        <w:spacing w:before="272"/>
        <w:ind w:left="0"/>
        <w:rPr>
          <w:b/>
        </w:rPr>
      </w:pPr>
    </w:p>
    <w:p w14:paraId="5CBCB79D" w14:textId="545E44D9" w:rsidR="005E2F1F" w:rsidRDefault="00000000">
      <w:pPr>
        <w:pStyle w:val="a3"/>
        <w:ind w:right="12108"/>
      </w:pPr>
      <w:r>
        <w:t>Направление:</w:t>
      </w:r>
      <w:r w:rsidR="00BC0D95">
        <w:rPr>
          <w:spacing w:val="-15"/>
        </w:rPr>
        <w:t xml:space="preserve"> </w:t>
      </w:r>
      <w:r>
        <w:t>общеинтел</w:t>
      </w:r>
      <w:r w:rsidR="00BC0D95">
        <w:t>л</w:t>
      </w:r>
      <w:r>
        <w:t xml:space="preserve">ектуальное </w:t>
      </w:r>
    </w:p>
    <w:p w14:paraId="4EDCDFC5" w14:textId="75C3F02B" w:rsidR="005E2F1F" w:rsidRDefault="00BC0D95">
      <w:pPr>
        <w:pStyle w:val="a3"/>
      </w:pPr>
      <w:r>
        <w:t>Учитель:</w:t>
      </w:r>
      <w:r>
        <w:rPr>
          <w:spacing w:val="-6"/>
        </w:rPr>
        <w:t xml:space="preserve"> </w:t>
      </w:r>
      <w:r>
        <w:t>Шаталова Н.Н.</w:t>
      </w:r>
    </w:p>
    <w:p w14:paraId="0A816B53" w14:textId="77777777" w:rsidR="005E2F1F" w:rsidRDefault="005E2F1F">
      <w:pPr>
        <w:pStyle w:val="a3"/>
        <w:sectPr w:rsidR="005E2F1F">
          <w:footerReference w:type="default" r:id="rId8"/>
          <w:type w:val="continuous"/>
          <w:pgSz w:w="16840" w:h="11910" w:orient="landscape"/>
          <w:pgMar w:top="640" w:right="283" w:bottom="960" w:left="566" w:header="0" w:footer="780" w:gutter="0"/>
          <w:pgNumType w:start="1"/>
          <w:cols w:space="720"/>
        </w:sectPr>
      </w:pPr>
    </w:p>
    <w:p w14:paraId="21FF1211" w14:textId="77777777" w:rsidR="005E2F1F" w:rsidRDefault="00000000">
      <w:pPr>
        <w:spacing w:before="70"/>
        <w:ind w:left="654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5164D185" w14:textId="23965387" w:rsidR="005E2F1F" w:rsidRDefault="00000000">
      <w:pPr>
        <w:pStyle w:val="a3"/>
        <w:spacing w:before="272"/>
        <w:ind w:right="435"/>
        <w:jc w:val="both"/>
      </w:pPr>
      <w:r>
        <w:t xml:space="preserve">Рабочая программа </w:t>
      </w:r>
      <w:r w:rsidR="00BC0D95">
        <w:t>МБОУ</w:t>
      </w:r>
      <w:r>
        <w:t xml:space="preserve"> СОШ </w:t>
      </w:r>
      <w:r w:rsidR="00BC0D95">
        <w:t xml:space="preserve">№1 г. Брянска </w:t>
      </w:r>
      <w:r>
        <w:t>по внеурочной деятельности «</w:t>
      </w:r>
      <w:r w:rsidR="00BC0D95" w:rsidRPr="00BC0D95">
        <w:t>Готовимся к ЕГЭ по литературе</w:t>
      </w:r>
      <w:r>
        <w:t>» разработана на</w:t>
      </w:r>
      <w:r>
        <w:rPr>
          <w:spacing w:val="80"/>
        </w:rPr>
        <w:t xml:space="preserve"> </w:t>
      </w:r>
      <w:r>
        <w:t>основе следующих документов:</w:t>
      </w:r>
    </w:p>
    <w:p w14:paraId="23C6AFC3" w14:textId="77777777" w:rsidR="005E2F1F" w:rsidRDefault="00000000">
      <w:pPr>
        <w:pStyle w:val="a4"/>
        <w:numPr>
          <w:ilvl w:val="0"/>
          <w:numId w:val="5"/>
        </w:numPr>
        <w:tabs>
          <w:tab w:val="left" w:pos="461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8519A84" w14:textId="77777777" w:rsidR="005E2F1F" w:rsidRDefault="00000000">
      <w:pPr>
        <w:pStyle w:val="a4"/>
        <w:numPr>
          <w:ilvl w:val="0"/>
          <w:numId w:val="5"/>
        </w:numPr>
        <w:tabs>
          <w:tab w:val="left" w:pos="482"/>
        </w:tabs>
        <w:ind w:left="221" w:right="431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от 29.06.2017) «Об утверждении Федерального государственного образовательного стандарта среднего (полного) общего образования».</w:t>
      </w:r>
    </w:p>
    <w:p w14:paraId="0DA18928" w14:textId="590F2973" w:rsidR="005E2F1F" w:rsidRDefault="00000000">
      <w:pPr>
        <w:pStyle w:val="a4"/>
        <w:numPr>
          <w:ilvl w:val="0"/>
          <w:numId w:val="5"/>
        </w:numPr>
        <w:tabs>
          <w:tab w:val="left" w:pos="401"/>
        </w:tabs>
        <w:ind w:left="221" w:right="437" w:firstLine="0"/>
        <w:jc w:val="both"/>
        <w:rPr>
          <w:sz w:val="24"/>
        </w:rPr>
      </w:pPr>
      <w:r>
        <w:rPr>
          <w:sz w:val="24"/>
        </w:rPr>
        <w:t>Письмо Минобрнауки России от 12. 05. 2011 №3 – 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091776C9" w14:textId="77777777" w:rsidR="005E2F1F" w:rsidRDefault="005E2F1F">
      <w:pPr>
        <w:pStyle w:val="a3"/>
        <w:spacing w:before="5"/>
        <w:ind w:left="0"/>
      </w:pPr>
    </w:p>
    <w:p w14:paraId="6434B9C9" w14:textId="77777777" w:rsidR="005E2F1F" w:rsidRDefault="00000000">
      <w:pPr>
        <w:spacing w:line="274" w:lineRule="exact"/>
        <w:ind w:left="6431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14:paraId="55C839C5" w14:textId="4A92D905" w:rsidR="005E2F1F" w:rsidRDefault="00000000">
      <w:pPr>
        <w:pStyle w:val="a3"/>
        <w:ind w:right="432"/>
        <w:jc w:val="both"/>
      </w:pPr>
      <w:r>
        <w:t>Рабочая программа внеурочной деятельности «</w:t>
      </w:r>
      <w:r w:rsidR="00BC0D95" w:rsidRPr="00BC0D95">
        <w:t>Готовимся к ЕГЭ по литературе</w:t>
      </w:r>
      <w:r>
        <w:t>», предметная область «Русский язык и литература», составлена в соответствии с ФГОС</w:t>
      </w:r>
      <w:r>
        <w:rPr>
          <w:spacing w:val="40"/>
        </w:rPr>
        <w:t xml:space="preserve"> </w:t>
      </w:r>
      <w:r>
        <w:t>СОО на основе требований к результатам освоения основной образовательной программы среднего общего образования 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учѐтом</w:t>
      </w:r>
      <w:r>
        <w:rPr>
          <w:spacing w:val="13"/>
        </w:rPr>
        <w:t xml:space="preserve"> </w:t>
      </w:r>
      <w:r>
        <w:t>Примерной</w:t>
      </w:r>
      <w:r>
        <w:rPr>
          <w:spacing w:val="10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 к</w:t>
      </w:r>
      <w:r>
        <w:rPr>
          <w:spacing w:val="10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линии</w:t>
      </w:r>
      <w:r>
        <w:rPr>
          <w:spacing w:val="13"/>
        </w:rPr>
        <w:t xml:space="preserve"> </w:t>
      </w:r>
      <w:r>
        <w:t>учебников под</w:t>
      </w:r>
      <w:r>
        <w:rPr>
          <w:spacing w:val="10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В. П.</w:t>
      </w:r>
      <w:r>
        <w:rPr>
          <w:spacing w:val="17"/>
        </w:rPr>
        <w:t xml:space="preserve"> </w:t>
      </w:r>
      <w:r>
        <w:t>Журавлева,</w:t>
      </w:r>
      <w:r>
        <w:rPr>
          <w:spacing w:val="12"/>
        </w:rPr>
        <w:t xml:space="preserve"> </w:t>
      </w:r>
      <w:r>
        <w:t>Ю.</w:t>
      </w:r>
      <w:r>
        <w:rPr>
          <w:spacing w:val="10"/>
        </w:rPr>
        <w:t xml:space="preserve"> </w:t>
      </w:r>
      <w:r>
        <w:t>В. Лебедева. 10—11 классы :</w:t>
      </w:r>
    </w:p>
    <w:p w14:paraId="7D5D2E07" w14:textId="77777777" w:rsidR="005E2F1F" w:rsidRDefault="00000000">
      <w:pPr>
        <w:pStyle w:val="a3"/>
        <w:jc w:val="both"/>
      </w:pP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2019.</w:t>
      </w:r>
    </w:p>
    <w:p w14:paraId="7ABBBF38" w14:textId="5A3A77F8" w:rsidR="005E2F1F" w:rsidRDefault="00000000">
      <w:pPr>
        <w:pStyle w:val="a3"/>
        <w:ind w:right="430" w:firstLine="420"/>
        <w:jc w:val="both"/>
      </w:pPr>
      <w:r>
        <w:t>Программа данного</w:t>
      </w:r>
      <w:r>
        <w:rPr>
          <w:spacing w:val="40"/>
        </w:rPr>
        <w:t xml:space="preserve"> </w:t>
      </w:r>
      <w:r>
        <w:t>курса по литературе в старших классах предусматривает дополнительное изучение произведений русской классики в 10 классе</w:t>
      </w:r>
      <w:r w:rsidR="00BC0D95">
        <w:t xml:space="preserve"> </w:t>
      </w:r>
      <w:r>
        <w:t>и строится в основном на анализе малых эпических произведений (рассказов), выявлении общечеловеческих нравственных проблем и формировании нравственно-духовных ценностей.</w:t>
      </w:r>
    </w:p>
    <w:p w14:paraId="0FA3D124" w14:textId="77777777" w:rsidR="005E2F1F" w:rsidRDefault="00000000">
      <w:pPr>
        <w:pStyle w:val="a3"/>
        <w:ind w:right="435" w:firstLine="420"/>
        <w:jc w:val="both"/>
      </w:pPr>
      <w:r>
        <w:t>Курс также содержит и важный</w:t>
      </w:r>
      <w:r>
        <w:rPr>
          <w:spacing w:val="80"/>
        </w:rPr>
        <w:t xml:space="preserve"> </w:t>
      </w:r>
      <w:r>
        <w:t>воспитательный момент: изучение рекомендованных предложенной программой произведений</w:t>
      </w:r>
      <w:r>
        <w:rPr>
          <w:spacing w:val="40"/>
        </w:rPr>
        <w:t xml:space="preserve"> </w:t>
      </w:r>
      <w:r>
        <w:t>предусматривает повышение нравственных и</w:t>
      </w:r>
      <w:r>
        <w:rPr>
          <w:spacing w:val="40"/>
        </w:rPr>
        <w:t xml:space="preserve"> </w:t>
      </w:r>
      <w:r>
        <w:t>духовных качеств учащихся старших классов,</w:t>
      </w:r>
    </w:p>
    <w:p w14:paraId="1A9B070E" w14:textId="77777777" w:rsidR="005E2F1F" w:rsidRDefault="00000000">
      <w:pPr>
        <w:spacing w:before="3" w:line="274" w:lineRule="exact"/>
        <w:ind w:left="63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курса:</w:t>
      </w:r>
    </w:p>
    <w:p w14:paraId="486A67AC" w14:textId="77777777" w:rsidR="005E2F1F" w:rsidRDefault="00000000">
      <w:pPr>
        <w:pStyle w:val="a4"/>
        <w:numPr>
          <w:ilvl w:val="0"/>
          <w:numId w:val="4"/>
        </w:numPr>
        <w:tabs>
          <w:tab w:val="left" w:pos="352"/>
        </w:tabs>
        <w:spacing w:line="274" w:lineRule="exact"/>
        <w:ind w:left="352" w:hanging="13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14:paraId="3518052E" w14:textId="77777777" w:rsidR="005E2F1F" w:rsidRDefault="00000000">
      <w:pPr>
        <w:pStyle w:val="a3"/>
      </w:pPr>
      <w:r>
        <w:t>-расширение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кругозора,</w:t>
      </w:r>
    </w:p>
    <w:p w14:paraId="758B8B6D" w14:textId="77777777" w:rsidR="005E2F1F" w:rsidRDefault="00000000">
      <w:pPr>
        <w:pStyle w:val="a3"/>
      </w:pPr>
      <w:r>
        <w:t>-формирование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5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литературные темы, искать, обрабатывать и использовать информацию, необходимую для постижения художественных произведений (справочная литература, критическая литература, ресурсы Интернета);</w:t>
      </w:r>
    </w:p>
    <w:p w14:paraId="0570CD03" w14:textId="77777777" w:rsidR="005E2F1F" w:rsidRDefault="00000000">
      <w:pPr>
        <w:pStyle w:val="a4"/>
        <w:numPr>
          <w:ilvl w:val="0"/>
          <w:numId w:val="4"/>
        </w:numPr>
        <w:tabs>
          <w:tab w:val="left" w:pos="352"/>
        </w:tabs>
        <w:ind w:left="352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14:paraId="53759BAB" w14:textId="77777777" w:rsidR="005E2F1F" w:rsidRDefault="00000000">
      <w:pPr>
        <w:ind w:left="153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14:paraId="61E1D612" w14:textId="77777777" w:rsidR="005E2F1F" w:rsidRDefault="00000000">
      <w:pPr>
        <w:pStyle w:val="a3"/>
        <w:spacing w:before="1"/>
        <w:ind w:left="454"/>
      </w:pPr>
      <w:r>
        <w:t>-сформировать</w:t>
      </w:r>
      <w:r>
        <w:rPr>
          <w:spacing w:val="-7"/>
        </w:rPr>
        <w:t xml:space="preserve"> </w:t>
      </w:r>
      <w:r>
        <w:t>первоначальное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тенденциях</w:t>
      </w:r>
      <w:r>
        <w:rPr>
          <w:spacing w:val="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литературы;</w:t>
      </w:r>
    </w:p>
    <w:p w14:paraId="2FDE6069" w14:textId="77777777" w:rsidR="005E2F1F" w:rsidRDefault="00000000">
      <w:pPr>
        <w:pStyle w:val="a3"/>
        <w:ind w:left="454"/>
      </w:pPr>
      <w:r>
        <w:t>-развивать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rPr>
          <w:spacing w:val="-2"/>
        </w:rPr>
        <w:t>текстом;</w:t>
      </w:r>
    </w:p>
    <w:p w14:paraId="012556E4" w14:textId="77777777" w:rsidR="005E2F1F" w:rsidRDefault="00000000">
      <w:pPr>
        <w:pStyle w:val="a3"/>
        <w:ind w:left="454"/>
      </w:pPr>
      <w:r>
        <w:t>-развивать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литературно-критической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14:paraId="10832BE4" w14:textId="77777777" w:rsidR="005E2F1F" w:rsidRDefault="00000000">
      <w:pPr>
        <w:pStyle w:val="a3"/>
        <w:ind w:left="454"/>
      </w:pPr>
      <w:r>
        <w:rPr>
          <w:color w:val="221F1F"/>
        </w:rPr>
        <w:t>-научить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выявлять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автора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(критика),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сопоставлять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их 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собственной</w:t>
      </w:r>
      <w:r>
        <w:rPr>
          <w:color w:val="221F1F"/>
          <w:spacing w:val="-2"/>
        </w:rPr>
        <w:t xml:space="preserve"> позицией.</w:t>
      </w:r>
    </w:p>
    <w:p w14:paraId="1337931D" w14:textId="77777777" w:rsidR="005E2F1F" w:rsidRDefault="005E2F1F">
      <w:pPr>
        <w:pStyle w:val="a3"/>
        <w:ind w:left="0"/>
      </w:pPr>
    </w:p>
    <w:p w14:paraId="561370E0" w14:textId="77777777" w:rsidR="005E2F1F" w:rsidRDefault="00000000">
      <w:pPr>
        <w:pStyle w:val="a3"/>
        <w:rPr>
          <w:b/>
        </w:rPr>
      </w:pPr>
      <w:r>
        <w:t>Выпускники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 xml:space="preserve">продемонстрировать </w:t>
      </w:r>
      <w:r>
        <w:rPr>
          <w:spacing w:val="-2"/>
        </w:rPr>
        <w:t>умения</w:t>
      </w:r>
      <w:r>
        <w:rPr>
          <w:b/>
          <w:spacing w:val="-2"/>
        </w:rPr>
        <w:t>:</w:t>
      </w:r>
    </w:p>
    <w:p w14:paraId="42DE1F73" w14:textId="77777777" w:rsidR="005E2F1F" w:rsidRDefault="00000000">
      <w:pPr>
        <w:pStyle w:val="a3"/>
      </w:pPr>
      <w:r>
        <w:t>Проводить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фактов,</w:t>
      </w:r>
      <w:r>
        <w:rPr>
          <w:spacing w:val="-4"/>
        </w:rPr>
        <w:t xml:space="preserve"> </w:t>
      </w:r>
      <w:r>
        <w:t>допускающих</w:t>
      </w:r>
      <w:r>
        <w:rPr>
          <w:spacing w:val="-2"/>
        </w:rPr>
        <w:t xml:space="preserve"> </w:t>
      </w:r>
      <w:r>
        <w:t>неоднозначную</w:t>
      </w:r>
      <w:r>
        <w:rPr>
          <w:spacing w:val="-2"/>
        </w:rPr>
        <w:t xml:space="preserve"> интерпретацию;</w:t>
      </w:r>
    </w:p>
    <w:p w14:paraId="5E69474E" w14:textId="77777777" w:rsidR="005E2F1F" w:rsidRDefault="005E2F1F">
      <w:pPr>
        <w:pStyle w:val="a3"/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p w14:paraId="07E174F3" w14:textId="77777777" w:rsidR="005E2F1F" w:rsidRDefault="00000000">
      <w:pPr>
        <w:pStyle w:val="a3"/>
        <w:spacing w:before="65"/>
        <w:ind w:right="436"/>
        <w:jc w:val="both"/>
      </w:pPr>
      <w:r>
        <w:lastRenderedPageBreak/>
        <w:t>проводить лингвистический анализ деловых, публицистических, разговорных и художественных тестов;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6F503A2F" w14:textId="77777777" w:rsidR="005E2F1F" w:rsidRDefault="00000000">
      <w:pPr>
        <w:pStyle w:val="a3"/>
        <w:spacing w:before="1"/>
        <w:jc w:val="both"/>
      </w:pP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языка,</w:t>
      </w:r>
    </w:p>
    <w:p w14:paraId="73D507D8" w14:textId="77777777" w:rsidR="005E2F1F" w:rsidRDefault="00000000">
      <w:pPr>
        <w:pStyle w:val="a3"/>
        <w:ind w:right="439"/>
        <w:jc w:val="both"/>
      </w:pPr>
      <w:r>
        <w:t>создавать связное высказывание, выражая в нѐм собственное мнение по поводу прочитанного текста; формулировать и комментировать проблему, поставленную</w:t>
      </w:r>
      <w:r>
        <w:rPr>
          <w:spacing w:val="80"/>
        </w:rPr>
        <w:t xml:space="preserve"> </w:t>
      </w:r>
      <w:r>
        <w:t>автором</w:t>
      </w:r>
      <w:r>
        <w:rPr>
          <w:spacing w:val="80"/>
        </w:rPr>
        <w:t xml:space="preserve"> </w:t>
      </w:r>
      <w:r>
        <w:t>текста; формулировать</w:t>
      </w:r>
      <w:r>
        <w:rPr>
          <w:spacing w:val="80"/>
        </w:rPr>
        <w:t xml:space="preserve"> </w:t>
      </w:r>
      <w:r>
        <w:t>позицию</w:t>
      </w:r>
      <w:r>
        <w:rPr>
          <w:spacing w:val="80"/>
        </w:rPr>
        <w:t xml:space="preserve"> </w:t>
      </w:r>
      <w:r>
        <w:t>автора,</w:t>
      </w:r>
      <w:r>
        <w:rPr>
          <w:spacing w:val="80"/>
        </w:rPr>
        <w:t xml:space="preserve"> </w:t>
      </w:r>
      <w:r>
        <w:t>объясняя,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согласны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согласны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автором</w:t>
      </w:r>
      <w:r>
        <w:rPr>
          <w:spacing w:val="80"/>
        </w:rPr>
        <w:t xml:space="preserve"> </w:t>
      </w:r>
      <w:r>
        <w:t>прочитанного текста; аргументировать своѐ мнение, опираясь на жизненный или читательский опыт.</w:t>
      </w:r>
    </w:p>
    <w:p w14:paraId="4E9AE387" w14:textId="77777777" w:rsidR="005E2F1F" w:rsidRDefault="00000000">
      <w:pPr>
        <w:ind w:left="15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  <w:r>
        <w:rPr>
          <w:spacing w:val="-2"/>
          <w:sz w:val="24"/>
        </w:rPr>
        <w:t>:</w:t>
      </w:r>
    </w:p>
    <w:p w14:paraId="271787D6" w14:textId="77777777" w:rsidR="005E2F1F" w:rsidRDefault="00000000">
      <w:pPr>
        <w:pStyle w:val="a3"/>
        <w:ind w:left="720" w:right="431"/>
        <w:jc w:val="both"/>
      </w:pPr>
      <w:r>
        <w:t>Беседы, дискуссии на нравственные темы,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др.);редактирование сочинений с ошибками, написание сочинений, написание текстов по заданной проблеме.</w:t>
      </w:r>
    </w:p>
    <w:p w14:paraId="4CC2F5C2" w14:textId="77777777" w:rsidR="005E2F1F" w:rsidRDefault="00000000">
      <w:pPr>
        <w:pStyle w:val="a3"/>
        <w:ind w:right="509"/>
        <w:jc w:val="both"/>
      </w:pPr>
      <w:r>
        <w:t>Преобладают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индивидуальные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организационными</w:t>
      </w:r>
      <w:r>
        <w:rPr>
          <w:spacing w:val="-6"/>
        </w:rPr>
        <w:t xml:space="preserve"> </w:t>
      </w:r>
      <w:r>
        <w:t>формами</w:t>
      </w:r>
      <w:r>
        <w:rPr>
          <w:spacing w:val="-2"/>
        </w:rPr>
        <w:t xml:space="preserve"> </w:t>
      </w:r>
      <w:hyperlink r:id="rId9">
        <w:r w:rsidR="005E2F1F">
          <w:t>вовлечения</w:t>
        </w:r>
      </w:hyperlink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являются:</w:t>
      </w:r>
    </w:p>
    <w:p w14:paraId="6E5AE539" w14:textId="77777777" w:rsidR="005E2F1F" w:rsidRDefault="00000000">
      <w:pPr>
        <w:pStyle w:val="a4"/>
        <w:numPr>
          <w:ilvl w:val="0"/>
          <w:numId w:val="3"/>
        </w:numPr>
        <w:tabs>
          <w:tab w:val="left" w:pos="652"/>
        </w:tabs>
        <w:spacing w:before="1"/>
        <w:ind w:left="652" w:hanging="138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жанре</w:t>
      </w:r>
      <w:r>
        <w:rPr>
          <w:spacing w:val="6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эссе);</w:t>
      </w:r>
    </w:p>
    <w:p w14:paraId="30189C11" w14:textId="77777777" w:rsidR="005E2F1F" w:rsidRDefault="00000000">
      <w:pPr>
        <w:pStyle w:val="a4"/>
        <w:numPr>
          <w:ilvl w:val="0"/>
          <w:numId w:val="3"/>
        </w:numPr>
        <w:tabs>
          <w:tab w:val="left" w:pos="652"/>
        </w:tabs>
        <w:ind w:left="652" w:hanging="138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эссе,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роли);</w:t>
      </w:r>
    </w:p>
    <w:p w14:paraId="3B28026E" w14:textId="77777777" w:rsidR="005E2F1F" w:rsidRDefault="00000000">
      <w:pPr>
        <w:pStyle w:val="a3"/>
        <w:ind w:left="454"/>
      </w:pPr>
      <w:r>
        <w:t>-работа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группах;</w:t>
      </w:r>
    </w:p>
    <w:p w14:paraId="08F21007" w14:textId="77777777" w:rsidR="005E2F1F" w:rsidRDefault="00000000">
      <w:pPr>
        <w:pStyle w:val="a3"/>
        <w:ind w:left="454"/>
      </w:pPr>
      <w:r>
        <w:t>-индивидуальная</w:t>
      </w:r>
      <w:r>
        <w:rPr>
          <w:spacing w:val="-10"/>
        </w:rPr>
        <w:t xml:space="preserve"> </w:t>
      </w:r>
      <w:r>
        <w:rPr>
          <w:spacing w:val="-2"/>
        </w:rPr>
        <w:t>работа.</w:t>
      </w:r>
    </w:p>
    <w:p w14:paraId="495D9CC2" w14:textId="77777777" w:rsidR="005E2F1F" w:rsidRDefault="005E2F1F">
      <w:pPr>
        <w:pStyle w:val="a3"/>
        <w:spacing w:before="4"/>
        <w:ind w:left="0"/>
      </w:pPr>
    </w:p>
    <w:p w14:paraId="27538B81" w14:textId="37D75739" w:rsidR="005E2F1F" w:rsidRDefault="00000000">
      <w:pPr>
        <w:spacing w:line="274" w:lineRule="exact"/>
        <w:ind w:left="3761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r w:rsidR="00BC0D95">
        <w:rPr>
          <w:b/>
          <w:sz w:val="24"/>
        </w:rPr>
        <w:t>Готовимся к ЕГЭ по литературе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плане:</w:t>
      </w:r>
    </w:p>
    <w:p w14:paraId="4B1BA336" w14:textId="5E6FC9AD" w:rsidR="005E2F1F" w:rsidRDefault="00000000">
      <w:pPr>
        <w:pStyle w:val="a3"/>
        <w:spacing w:line="274" w:lineRule="exact"/>
      </w:pPr>
      <w:r>
        <w:t>Предлагаемый</w:t>
      </w:r>
      <w:r>
        <w:rPr>
          <w:spacing w:val="56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 w:rsidR="00BC0D95"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52639">
        <w:t>34</w:t>
      </w:r>
      <w:r>
        <w:rPr>
          <w:spacing w:val="-1"/>
        </w:rPr>
        <w:t xml:space="preserve"> </w:t>
      </w:r>
      <w:r>
        <w:t>часов</w:t>
      </w:r>
      <w:r w:rsidR="00BC0D95"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14:paraId="7E51362A" w14:textId="77777777" w:rsidR="005E2F1F" w:rsidRDefault="00000000">
      <w:pPr>
        <w:spacing w:before="5" w:line="274" w:lineRule="exact"/>
        <w:ind w:left="590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14:paraId="0C97EA83" w14:textId="77777777" w:rsidR="005E2F1F" w:rsidRDefault="00000000">
      <w:pPr>
        <w:pStyle w:val="a3"/>
        <w:ind w:right="1008"/>
        <w:rPr>
          <w:i/>
        </w:rPr>
      </w:pPr>
      <w:r>
        <w:t>По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по системе «зачѐт - незачѐт»</w:t>
      </w:r>
      <w:r>
        <w:rPr>
          <w:i/>
        </w:rPr>
        <w:t>.</w:t>
      </w:r>
    </w:p>
    <w:p w14:paraId="3B0C63CE" w14:textId="77777777" w:rsidR="005E2F1F" w:rsidRDefault="005E2F1F">
      <w:pPr>
        <w:pStyle w:val="a3"/>
        <w:ind w:left="0"/>
        <w:rPr>
          <w:i/>
        </w:rPr>
      </w:pPr>
    </w:p>
    <w:p w14:paraId="655DA2DC" w14:textId="77777777" w:rsidR="005E2F1F" w:rsidRDefault="005E2F1F">
      <w:pPr>
        <w:pStyle w:val="a3"/>
        <w:spacing w:before="123"/>
        <w:ind w:left="0"/>
        <w:rPr>
          <w:i/>
        </w:rPr>
      </w:pPr>
    </w:p>
    <w:p w14:paraId="543DC7A2" w14:textId="30146CB9" w:rsidR="005E2F1F" w:rsidRDefault="00000000">
      <w:pPr>
        <w:ind w:left="153" w:right="1008" w:firstLine="187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C0D95">
        <w:rPr>
          <w:b/>
          <w:sz w:val="24"/>
        </w:rPr>
        <w:t>Готовимся к ЕГЭ по литературе</w:t>
      </w:r>
      <w:r>
        <w:rPr>
          <w:b/>
          <w:sz w:val="24"/>
        </w:rPr>
        <w:t>» Личностные результаты:</w:t>
      </w:r>
    </w:p>
    <w:p w14:paraId="61207967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spacing w:line="271" w:lineRule="exact"/>
        <w:ind w:left="455" w:hanging="302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35DE3F4F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ind w:left="455" w:hanging="302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произведением;</w:t>
      </w:r>
    </w:p>
    <w:p w14:paraId="2A2F79D7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ind w:left="455" w:hanging="30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играх;</w:t>
      </w:r>
    </w:p>
    <w:p w14:paraId="7A61F329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spacing w:before="1"/>
        <w:ind w:left="455" w:hanging="30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1ABA65BB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ind w:left="455" w:hanging="302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7BDD77E5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ind w:left="453" w:hanging="30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7A4D7889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ind w:left="453" w:hanging="300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книги;</w:t>
      </w:r>
    </w:p>
    <w:p w14:paraId="091612CA" w14:textId="77777777" w:rsidR="005E2F1F" w:rsidRDefault="00000000">
      <w:pPr>
        <w:pStyle w:val="a4"/>
        <w:numPr>
          <w:ilvl w:val="0"/>
          <w:numId w:val="2"/>
        </w:numPr>
        <w:tabs>
          <w:tab w:val="left" w:pos="455"/>
        </w:tabs>
        <w:ind w:left="455" w:hanging="30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рассказчиков;</w:t>
      </w:r>
    </w:p>
    <w:p w14:paraId="2EDB7BF7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ind w:left="453" w:hanging="30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д.</w:t>
      </w:r>
    </w:p>
    <w:p w14:paraId="352F8F7E" w14:textId="77777777" w:rsidR="005E2F1F" w:rsidRDefault="00000000">
      <w:pPr>
        <w:spacing w:before="4"/>
        <w:ind w:left="153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7CA0A9AA" w14:textId="77777777" w:rsidR="005E2F1F" w:rsidRDefault="005E2F1F">
      <w:pPr>
        <w:rPr>
          <w:b/>
          <w:sz w:val="24"/>
        </w:rPr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p w14:paraId="3A99D73E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spacing w:before="65"/>
        <w:ind w:left="453" w:hanging="300"/>
        <w:rPr>
          <w:sz w:val="24"/>
        </w:rPr>
      </w:pPr>
      <w:r>
        <w:rPr>
          <w:sz w:val="24"/>
        </w:rPr>
        <w:lastRenderedPageBreak/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14:paraId="3AE3425C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ind w:left="453" w:hanging="30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фондом);</w:t>
      </w:r>
    </w:p>
    <w:p w14:paraId="3B759F49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spacing w:before="1"/>
        <w:ind w:left="453" w:hanging="30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книгам;</w:t>
      </w:r>
    </w:p>
    <w:p w14:paraId="2A6C8186" w14:textId="77777777" w:rsidR="005E2F1F" w:rsidRDefault="00000000">
      <w:pPr>
        <w:pStyle w:val="a4"/>
        <w:numPr>
          <w:ilvl w:val="0"/>
          <w:numId w:val="2"/>
        </w:numPr>
        <w:tabs>
          <w:tab w:val="left" w:pos="453"/>
        </w:tabs>
        <w:ind w:left="453" w:hanging="30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энциклопедиями.</w:t>
      </w:r>
    </w:p>
    <w:p w14:paraId="1FB1A888" w14:textId="77777777" w:rsidR="005E2F1F" w:rsidRDefault="00000000">
      <w:pPr>
        <w:spacing w:before="5" w:line="274" w:lineRule="exact"/>
        <w:ind w:left="15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7D9B1B61" w14:textId="77777777" w:rsidR="005E2F1F" w:rsidRDefault="00000000">
      <w:pPr>
        <w:pStyle w:val="a4"/>
        <w:numPr>
          <w:ilvl w:val="0"/>
          <w:numId w:val="1"/>
        </w:numPr>
        <w:tabs>
          <w:tab w:val="left" w:pos="291"/>
        </w:tabs>
        <w:ind w:left="153" w:right="77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словесно в устных и письменных высказываниях разных жанров, создавать развернутые высказывания аналитического и интерпретирующего</w:t>
      </w:r>
    </w:p>
    <w:p w14:paraId="42765E5C" w14:textId="77777777" w:rsidR="005E2F1F" w:rsidRDefault="00000000">
      <w:pPr>
        <w:pStyle w:val="a3"/>
      </w:pPr>
      <w:r>
        <w:t>характера,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3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досуговое</w:t>
      </w:r>
      <w:r>
        <w:rPr>
          <w:spacing w:val="-3"/>
        </w:rPr>
        <w:t xml:space="preserve"> </w:t>
      </w:r>
      <w:r>
        <w:rPr>
          <w:spacing w:val="-2"/>
        </w:rPr>
        <w:t>чтение;</w:t>
      </w:r>
    </w:p>
    <w:p w14:paraId="520ECEA8" w14:textId="77777777" w:rsidR="005E2F1F" w:rsidRDefault="00000000">
      <w:pPr>
        <w:pStyle w:val="a4"/>
        <w:numPr>
          <w:ilvl w:val="0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традиции;</w:t>
      </w:r>
    </w:p>
    <w:p w14:paraId="1D1AD7B4" w14:textId="77777777" w:rsidR="005E2F1F" w:rsidRDefault="00000000">
      <w:pPr>
        <w:pStyle w:val="a4"/>
        <w:numPr>
          <w:ilvl w:val="0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литературного</w:t>
      </w:r>
    </w:p>
    <w:p w14:paraId="29D1D19C" w14:textId="77777777" w:rsidR="005E2F1F" w:rsidRDefault="00000000">
      <w:pPr>
        <w:pStyle w:val="a3"/>
        <w:ind w:right="445"/>
      </w:pPr>
      <w:r>
        <w:t>художественного текста от научного, делового, публицистического и т.п., формирование умений воспринимать, анализировать, критически оценивать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прочитанное,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не только эмоционального восприятия, но и интеллектуального осмысления.</w:t>
      </w:r>
    </w:p>
    <w:p w14:paraId="71631081" w14:textId="77777777" w:rsidR="005E2F1F" w:rsidRDefault="005E2F1F">
      <w:pPr>
        <w:pStyle w:val="a3"/>
        <w:ind w:left="0"/>
      </w:pPr>
    </w:p>
    <w:p w14:paraId="007D25F8" w14:textId="77777777" w:rsidR="005E2F1F" w:rsidRDefault="005E2F1F">
      <w:pPr>
        <w:pStyle w:val="a3"/>
        <w:spacing w:before="3"/>
        <w:ind w:left="0"/>
      </w:pPr>
    </w:p>
    <w:p w14:paraId="5C264D5F" w14:textId="77777777" w:rsidR="005E2F1F" w:rsidRDefault="00000000">
      <w:pPr>
        <w:ind w:left="847" w:right="113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14:paraId="44730AC8" w14:textId="77777777" w:rsidR="005E2F1F" w:rsidRDefault="00000000">
      <w:pPr>
        <w:ind w:right="1477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0C7174B9" w14:textId="77777777" w:rsidR="005E2F1F" w:rsidRDefault="00000000">
      <w:pPr>
        <w:spacing w:before="2"/>
        <w:ind w:left="153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14:paraId="77979D6B" w14:textId="77777777" w:rsidR="005E2F1F" w:rsidRDefault="00000000">
      <w:pPr>
        <w:pStyle w:val="a3"/>
        <w:spacing w:before="36" w:line="276" w:lineRule="auto"/>
        <w:ind w:right="432"/>
        <w:jc w:val="both"/>
      </w:pPr>
      <w:r>
        <w:rPr>
          <w:position w:val="6"/>
        </w:rPr>
        <w:t xml:space="preserve">Литературный процесс XIX вв. </w:t>
      </w:r>
      <w:r>
        <w:t>Нравственно-философские искания русских писателей. Темы и проблемы русской литературы XIX века. Национальное своеобразие русского реализма, стремящегося к широте изображения жизни в общенациональном ракурсе, шекспировской полноте постижения человеческих характеров, христианскому гуманизму в оценке окружающего мира.</w:t>
      </w:r>
    </w:p>
    <w:p w14:paraId="0E7F0544" w14:textId="77777777" w:rsidR="005E2F1F" w:rsidRDefault="005E2F1F">
      <w:pPr>
        <w:pStyle w:val="a3"/>
        <w:spacing w:before="44"/>
        <w:ind w:left="0"/>
      </w:pPr>
    </w:p>
    <w:p w14:paraId="39F9AAB1" w14:textId="77777777" w:rsidR="005E2F1F" w:rsidRDefault="00000000">
      <w:pPr>
        <w:spacing w:before="1"/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A16097D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гармонии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творчестве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И.С.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часа)</w:t>
      </w:r>
    </w:p>
    <w:p w14:paraId="7A76DB4C" w14:textId="77777777" w:rsidR="005E2F1F" w:rsidRDefault="00000000">
      <w:pPr>
        <w:pStyle w:val="a3"/>
      </w:pPr>
      <w:r>
        <w:t>Глубокая</w:t>
      </w:r>
      <w:r>
        <w:rPr>
          <w:spacing w:val="40"/>
        </w:rPr>
        <w:t xml:space="preserve"> </w:t>
      </w:r>
      <w:r>
        <w:t>одухотворенность,</w:t>
      </w:r>
      <w:r>
        <w:rPr>
          <w:spacing w:val="39"/>
        </w:rPr>
        <w:t xml:space="preserve"> </w:t>
      </w:r>
      <w:r>
        <w:t>поэтизация</w:t>
      </w:r>
      <w:r>
        <w:rPr>
          <w:spacing w:val="39"/>
        </w:rPr>
        <w:t xml:space="preserve"> </w:t>
      </w:r>
      <w:r>
        <w:t>обыкновенных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фактов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раскрытие</w:t>
      </w:r>
      <w:r>
        <w:rPr>
          <w:spacing w:val="40"/>
        </w:rPr>
        <w:t xml:space="preserve"> </w:t>
      </w:r>
      <w:r>
        <w:t>тайн</w:t>
      </w:r>
      <w:r>
        <w:rPr>
          <w:spacing w:val="40"/>
        </w:rPr>
        <w:t xml:space="preserve"> </w:t>
      </w:r>
      <w:r>
        <w:t>мирозданья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высокого</w:t>
      </w:r>
      <w:r>
        <w:rPr>
          <w:spacing w:val="40"/>
        </w:rPr>
        <w:t xml:space="preserve"> </w:t>
      </w:r>
      <w:r>
        <w:t>смысла земного бытия в произведениях писателя.</w:t>
      </w:r>
    </w:p>
    <w:p w14:paraId="3CC7D91D" w14:textId="77777777" w:rsidR="005E2F1F" w:rsidRDefault="00000000">
      <w:pPr>
        <w:pStyle w:val="a3"/>
      </w:pPr>
      <w:r>
        <w:t>Проблема</w:t>
      </w:r>
      <w:r>
        <w:rPr>
          <w:spacing w:val="18"/>
        </w:rPr>
        <w:t xml:space="preserve"> </w:t>
      </w:r>
      <w:r>
        <w:t>временного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вечного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романе</w:t>
      </w:r>
      <w:r>
        <w:rPr>
          <w:spacing w:val="20"/>
        </w:rPr>
        <w:t xml:space="preserve"> </w:t>
      </w:r>
      <w:r>
        <w:t>«Отцы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дети».</w:t>
      </w:r>
      <w:r>
        <w:rPr>
          <w:spacing w:val="19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гармонии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конфликта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человеческих</w:t>
      </w:r>
      <w:r>
        <w:rPr>
          <w:spacing w:val="19"/>
        </w:rPr>
        <w:t xml:space="preserve"> </w:t>
      </w:r>
      <w:r>
        <w:t>отношениях.</w:t>
      </w:r>
      <w:r>
        <w:rPr>
          <w:spacing w:val="29"/>
        </w:rPr>
        <w:t xml:space="preserve"> </w:t>
      </w:r>
      <w:r>
        <w:t>Ценностный</w:t>
      </w:r>
      <w:r>
        <w:rPr>
          <w:spacing w:val="17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автора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 персонажей. Особенности авторской позиции в изображении конфликта поколений. Мастерство писателя</w:t>
      </w:r>
    </w:p>
    <w:p w14:paraId="59E0F398" w14:textId="77777777" w:rsidR="005E2F1F" w:rsidRDefault="00000000">
      <w:pPr>
        <w:pStyle w:val="a3"/>
      </w:pP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(скрытый</w:t>
      </w:r>
      <w:r>
        <w:rPr>
          <w:spacing w:val="-4"/>
        </w:rPr>
        <w:t xml:space="preserve"> </w:t>
      </w:r>
      <w:r>
        <w:t>психологизм,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приѐмов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героя).</w:t>
      </w:r>
    </w:p>
    <w:p w14:paraId="25EDE1B1" w14:textId="77777777" w:rsidR="005E2F1F" w:rsidRDefault="00000000">
      <w:pPr>
        <w:pStyle w:val="a3"/>
      </w:pPr>
      <w:r>
        <w:t>Глубина</w:t>
      </w:r>
      <w:r>
        <w:rPr>
          <w:spacing w:val="30"/>
        </w:rPr>
        <w:t xml:space="preserve"> </w:t>
      </w:r>
      <w:r>
        <w:t>социальной,</w:t>
      </w:r>
      <w:r>
        <w:rPr>
          <w:spacing w:val="28"/>
        </w:rPr>
        <w:t xml:space="preserve"> </w:t>
      </w:r>
      <w:r>
        <w:t>философской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32"/>
        </w:rPr>
        <w:t xml:space="preserve"> </w:t>
      </w:r>
      <w:r>
        <w:t>проблематики</w:t>
      </w:r>
      <w:r>
        <w:rPr>
          <w:spacing w:val="29"/>
        </w:rPr>
        <w:t xml:space="preserve"> </w:t>
      </w:r>
      <w:r>
        <w:t>тургеневского</w:t>
      </w:r>
      <w:r>
        <w:rPr>
          <w:spacing w:val="31"/>
        </w:rPr>
        <w:t xml:space="preserve"> </w:t>
      </w:r>
      <w:r>
        <w:t>творчества.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Тургенева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культурном</w:t>
      </w:r>
      <w:r>
        <w:rPr>
          <w:spacing w:val="30"/>
        </w:rPr>
        <w:t xml:space="preserve"> </w:t>
      </w:r>
      <w:r>
        <w:t>взаимодействии России и Европы.</w:t>
      </w:r>
    </w:p>
    <w:p w14:paraId="31F8041D" w14:textId="77777777" w:rsidR="005E2F1F" w:rsidRDefault="005E2F1F">
      <w:pPr>
        <w:pStyle w:val="a3"/>
        <w:spacing w:before="3"/>
        <w:ind w:left="0"/>
      </w:pPr>
    </w:p>
    <w:p w14:paraId="12C2AAF3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5124DAA8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Пути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романе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Чернышевского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делать?»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0DE54995" w14:textId="77777777" w:rsidR="005E2F1F" w:rsidRDefault="00000000">
      <w:pPr>
        <w:pStyle w:val="a3"/>
        <w:spacing w:line="274" w:lineRule="exact"/>
      </w:pPr>
      <w:r>
        <w:t>Влияние</w:t>
      </w:r>
      <w:r>
        <w:rPr>
          <w:spacing w:val="-5"/>
        </w:rPr>
        <w:t xml:space="preserve"> </w:t>
      </w:r>
      <w:r>
        <w:t>литературно-критического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Чернышевского,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революционной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духовную</w:t>
      </w:r>
    </w:p>
    <w:p w14:paraId="304497D8" w14:textId="77777777" w:rsidR="005E2F1F" w:rsidRDefault="005E2F1F">
      <w:pPr>
        <w:pStyle w:val="a3"/>
        <w:spacing w:line="274" w:lineRule="exact"/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p w14:paraId="52821495" w14:textId="77777777" w:rsidR="005E2F1F" w:rsidRDefault="00000000">
      <w:pPr>
        <w:pStyle w:val="a3"/>
        <w:spacing w:before="65"/>
      </w:pPr>
      <w:r>
        <w:lastRenderedPageBreak/>
        <w:t>жизнь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  <w:r>
        <w:rPr>
          <w:spacing w:val="4"/>
        </w:rPr>
        <w:t xml:space="preserve"> </w:t>
      </w:r>
      <w:r>
        <w:t>Библейские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</w:t>
      </w:r>
      <w:r>
        <w:rPr>
          <w:spacing w:val="-5"/>
        </w:rPr>
        <w:t xml:space="preserve"> </w:t>
      </w:r>
      <w:r>
        <w:t>Чернышевского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rPr>
          <w:spacing w:val="-2"/>
        </w:rPr>
        <w:t>делать?».</w:t>
      </w:r>
    </w:p>
    <w:p w14:paraId="635C6D2C" w14:textId="77777777" w:rsidR="005E2F1F" w:rsidRDefault="005E2F1F">
      <w:pPr>
        <w:pStyle w:val="a3"/>
        <w:spacing w:before="5"/>
        <w:ind w:left="0"/>
      </w:pPr>
    </w:p>
    <w:p w14:paraId="6BD5110A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67FBA797" w14:textId="77777777" w:rsidR="005E2F1F" w:rsidRDefault="00000000">
      <w:pPr>
        <w:spacing w:before="1" w:line="274" w:lineRule="exact"/>
        <w:ind w:left="153"/>
        <w:rPr>
          <w:b/>
          <w:sz w:val="24"/>
        </w:rPr>
      </w:pPr>
      <w:r>
        <w:rPr>
          <w:b/>
          <w:sz w:val="24"/>
        </w:rPr>
        <w:t>Судьба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Гончарова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часа)</w:t>
      </w:r>
    </w:p>
    <w:p w14:paraId="3C59288B" w14:textId="77777777" w:rsidR="005E2F1F" w:rsidRDefault="00000000">
      <w:pPr>
        <w:pStyle w:val="a3"/>
        <w:spacing w:line="274" w:lineRule="exact"/>
      </w:pPr>
      <w:r>
        <w:t>Судьба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Гончарова.</w:t>
      </w:r>
      <w:r>
        <w:rPr>
          <w:spacing w:val="-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rPr>
          <w:spacing w:val="-2"/>
        </w:rPr>
        <w:t>«Обломов».</w:t>
      </w:r>
    </w:p>
    <w:p w14:paraId="43752A6C" w14:textId="77777777" w:rsidR="005E2F1F" w:rsidRDefault="00000000">
      <w:pPr>
        <w:pStyle w:val="a3"/>
      </w:pPr>
      <w:r>
        <w:t>Изображение краха иллюзий и благих намерений души при отвращении к любой систематической деятельности, к любой форме самоопределения, паралича личности перед лицом несправедливостей.</w:t>
      </w:r>
    </w:p>
    <w:p w14:paraId="00E9477B" w14:textId="77777777" w:rsidR="005E2F1F" w:rsidRDefault="005E2F1F">
      <w:pPr>
        <w:pStyle w:val="a3"/>
        <w:spacing w:before="4"/>
        <w:ind w:left="0"/>
      </w:pPr>
    </w:p>
    <w:p w14:paraId="1067EFC9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7E66AB0A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Отражение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властью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денег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пьесах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А.Н. Островского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14:paraId="43BC8CBD" w14:textId="77777777" w:rsidR="005E2F1F" w:rsidRDefault="00000000">
      <w:pPr>
        <w:pStyle w:val="a3"/>
        <w:tabs>
          <w:tab w:val="left" w:pos="8978"/>
        </w:tabs>
        <w:ind w:right="445"/>
      </w:pPr>
      <w:r>
        <w:t>Глубина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противоречий</w:t>
      </w:r>
      <w:r>
        <w:rPr>
          <w:spacing w:val="80"/>
        </w:rPr>
        <w:t xml:space="preserve"> </w:t>
      </w:r>
      <w:r>
        <w:t>народной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пьесах</w:t>
      </w:r>
      <w:r>
        <w:rPr>
          <w:spacing w:val="80"/>
        </w:rPr>
        <w:t xml:space="preserve"> </w:t>
      </w:r>
      <w:r>
        <w:t>Островского.</w:t>
      </w:r>
      <w:r>
        <w:tab/>
        <w:t>Способы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национального</w:t>
      </w:r>
      <w:r>
        <w:rPr>
          <w:spacing w:val="80"/>
        </w:rPr>
        <w:t xml:space="preserve"> </w:t>
      </w:r>
      <w:r>
        <w:t>колорита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изображения национального характера в драматургии А. Н. Островского</w:t>
      </w:r>
    </w:p>
    <w:p w14:paraId="337018AF" w14:textId="77777777" w:rsidR="005E2F1F" w:rsidRDefault="005E2F1F">
      <w:pPr>
        <w:pStyle w:val="a3"/>
        <w:spacing w:before="3"/>
        <w:ind w:left="0"/>
      </w:pPr>
    </w:p>
    <w:p w14:paraId="6E6FCC3C" w14:textId="77777777" w:rsidR="005E2F1F" w:rsidRDefault="00000000">
      <w:pPr>
        <w:spacing w:before="1"/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51FB11C2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Нравственно-философский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лирики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Ф.И.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Тютчева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27E511F9" w14:textId="77777777" w:rsidR="005E2F1F" w:rsidRDefault="00000000">
      <w:pPr>
        <w:pStyle w:val="a3"/>
        <w:ind w:right="445"/>
      </w:pPr>
      <w:r>
        <w:t>Идейное и художественное своеобразие лирики Ф. И. Тютчева, еѐ связь с философскими исканиями русских писателей первой и второй половины</w:t>
      </w:r>
      <w:r>
        <w:rPr>
          <w:spacing w:val="40"/>
        </w:rPr>
        <w:t xml:space="preserve"> </w:t>
      </w:r>
      <w:r>
        <w:t>XIX века.</w:t>
      </w:r>
    </w:p>
    <w:p w14:paraId="19EF56C6" w14:textId="77777777" w:rsidR="005E2F1F" w:rsidRDefault="005E2F1F">
      <w:pPr>
        <w:pStyle w:val="a3"/>
        <w:spacing w:before="2"/>
        <w:ind w:left="0"/>
      </w:pPr>
    </w:p>
    <w:p w14:paraId="0DE0B131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7FFA4E4F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Нравственный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поэзии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Некрасова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часа)</w:t>
      </w:r>
    </w:p>
    <w:p w14:paraId="409B1EAA" w14:textId="77777777" w:rsidR="005E2F1F" w:rsidRDefault="00000000">
      <w:pPr>
        <w:pStyle w:val="a3"/>
        <w:spacing w:line="274" w:lineRule="exact"/>
      </w:pPr>
      <w:r>
        <w:t>Продолжение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видоизменение</w:t>
      </w:r>
      <w:r>
        <w:rPr>
          <w:spacing w:val="-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Некрасова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Пушкина,</w:t>
      </w:r>
      <w:r>
        <w:rPr>
          <w:spacing w:val="-3"/>
        </w:rPr>
        <w:t xml:space="preserve"> </w:t>
      </w:r>
      <w:r>
        <w:t>Лермонтова,</w:t>
      </w:r>
      <w:r>
        <w:rPr>
          <w:spacing w:val="-2"/>
        </w:rPr>
        <w:t xml:space="preserve"> Гоголя.</w:t>
      </w:r>
    </w:p>
    <w:p w14:paraId="19F4443D" w14:textId="77777777" w:rsidR="005E2F1F" w:rsidRDefault="00000000">
      <w:pPr>
        <w:pStyle w:val="a3"/>
      </w:pPr>
      <w:r>
        <w:t>Крестьянин-труженик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</w:t>
      </w:r>
      <w:r>
        <w:rPr>
          <w:spacing w:val="-7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rPr>
          <w:spacing w:val="-2"/>
        </w:rPr>
        <w:t>ценностей.</w:t>
      </w:r>
    </w:p>
    <w:p w14:paraId="4AEAA1E4" w14:textId="77777777" w:rsidR="005E2F1F" w:rsidRDefault="005E2F1F">
      <w:pPr>
        <w:pStyle w:val="a3"/>
        <w:spacing w:before="5"/>
        <w:ind w:left="0"/>
      </w:pPr>
    </w:p>
    <w:p w14:paraId="2651777B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1E616062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Своеобразие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лирического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Фета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18BB5A02" w14:textId="77777777" w:rsidR="005E2F1F" w:rsidRDefault="00000000">
      <w:pPr>
        <w:pStyle w:val="a3"/>
        <w:spacing w:line="274" w:lineRule="exact"/>
      </w:pPr>
      <w:r>
        <w:t>Художественное</w:t>
      </w:r>
      <w:r>
        <w:rPr>
          <w:spacing w:val="-6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Фета,</w:t>
      </w:r>
      <w:r>
        <w:rPr>
          <w:spacing w:val="-3"/>
        </w:rPr>
        <w:t xml:space="preserve"> </w:t>
      </w:r>
      <w:r>
        <w:t>новаторские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поэта.</w:t>
      </w:r>
      <w:r>
        <w:rPr>
          <w:spacing w:val="-3"/>
        </w:rPr>
        <w:t xml:space="preserve"> </w:t>
      </w:r>
      <w:r>
        <w:t>Особенный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</w:t>
      </w:r>
      <w:r>
        <w:rPr>
          <w:spacing w:val="7"/>
        </w:rPr>
        <w:t xml:space="preserve"> </w:t>
      </w:r>
      <w:r>
        <w:rPr>
          <w:spacing w:val="-2"/>
        </w:rPr>
        <w:t>Фета.</w:t>
      </w:r>
    </w:p>
    <w:p w14:paraId="6678C05D" w14:textId="77777777" w:rsidR="005E2F1F" w:rsidRDefault="005E2F1F">
      <w:pPr>
        <w:pStyle w:val="a3"/>
        <w:spacing w:before="5"/>
        <w:ind w:left="0"/>
      </w:pPr>
    </w:p>
    <w:p w14:paraId="41788E1F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48F10909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Общечеловеческие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Толстого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61F48CF0" w14:textId="77777777" w:rsidR="005E2F1F" w:rsidRDefault="00000000">
      <w:pPr>
        <w:pStyle w:val="a3"/>
        <w:spacing w:line="274" w:lineRule="exact"/>
      </w:pPr>
      <w:r>
        <w:t>Важнейшие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Толстого.</w:t>
      </w:r>
    </w:p>
    <w:p w14:paraId="7DCFB7E3" w14:textId="77777777" w:rsidR="005E2F1F" w:rsidRDefault="005E2F1F">
      <w:pPr>
        <w:pStyle w:val="a3"/>
        <w:spacing w:before="4"/>
        <w:ind w:left="0"/>
      </w:pPr>
    </w:p>
    <w:p w14:paraId="24CE8477" w14:textId="77777777" w:rsidR="005E2F1F" w:rsidRDefault="00000000">
      <w:pPr>
        <w:spacing w:before="1"/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21BC8C98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Современность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поставленных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Салтыковым-Щедрин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596A6202" w14:textId="77777777" w:rsidR="005E2F1F" w:rsidRDefault="00000000">
      <w:pPr>
        <w:pStyle w:val="a3"/>
        <w:ind w:right="1008"/>
      </w:pPr>
      <w:r>
        <w:t>Смысл</w:t>
      </w:r>
      <w:r>
        <w:rPr>
          <w:spacing w:val="-3"/>
        </w:rPr>
        <w:t xml:space="preserve"> </w:t>
      </w:r>
      <w:r>
        <w:t>сатирического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писателю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М. Е.</w:t>
      </w:r>
      <w:r>
        <w:rPr>
          <w:spacing w:val="-2"/>
        </w:rPr>
        <w:t xml:space="preserve"> </w:t>
      </w:r>
      <w:r>
        <w:t>Салтыкова-Щедрина. Современность поставленных писателем вопросов.</w:t>
      </w:r>
    </w:p>
    <w:p w14:paraId="613EC8CE" w14:textId="77777777" w:rsidR="005E2F1F" w:rsidRDefault="005E2F1F">
      <w:pPr>
        <w:pStyle w:val="a3"/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p w14:paraId="40AA7E1F" w14:textId="77777777" w:rsidR="005E2F1F" w:rsidRDefault="00000000">
      <w:pPr>
        <w:spacing w:before="70"/>
        <w:ind w:left="15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67B54BB1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Духовный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эволюция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судьбе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творчестве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Ф.М.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14:paraId="3125BCBD" w14:textId="77777777" w:rsidR="005E2F1F" w:rsidRDefault="00000000">
      <w:pPr>
        <w:pStyle w:val="a3"/>
        <w:ind w:right="1008"/>
      </w:pPr>
      <w:r>
        <w:t>Сложность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писателем,</w:t>
      </w:r>
      <w:r>
        <w:rPr>
          <w:spacing w:val="-3"/>
        </w:rPr>
        <w:t xml:space="preserve"> </w:t>
      </w:r>
      <w:r>
        <w:t>глубина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романах,</w:t>
      </w:r>
      <w:r>
        <w:rPr>
          <w:spacing w:val="-3"/>
        </w:rPr>
        <w:t xml:space="preserve"> </w:t>
      </w:r>
      <w:r>
        <w:t>созвучность</w:t>
      </w:r>
      <w:r>
        <w:rPr>
          <w:spacing w:val="-3"/>
        </w:rPr>
        <w:t xml:space="preserve"> </w:t>
      </w:r>
      <w:r>
        <w:t>духовных исканий Достоевского вопросам нашего времени.</w:t>
      </w:r>
    </w:p>
    <w:p w14:paraId="0FC666AB" w14:textId="77777777" w:rsidR="005E2F1F" w:rsidRDefault="00000000">
      <w:pPr>
        <w:pStyle w:val="a3"/>
        <w:ind w:right="439"/>
        <w:jc w:val="both"/>
      </w:pPr>
      <w:r>
        <w:t>Судьба "маленького" человека в бездуховной действительности.</w:t>
      </w:r>
      <w:r>
        <w:rPr>
          <w:spacing w:val="40"/>
        </w:rPr>
        <w:t xml:space="preserve"> </w:t>
      </w:r>
      <w:r>
        <w:t>Сочувствие к чужим страданиям, любовь к ближним, стремление достичь цели, достойной самых строгих требований духа,</w:t>
      </w:r>
      <w:r>
        <w:rPr>
          <w:spacing w:val="80"/>
        </w:rPr>
        <w:t xml:space="preserve"> </w:t>
      </w:r>
      <w:r>
        <w:t xml:space="preserve">как уникальное явление в мировой литературе, порождаемое православным мироощущением русского </w:t>
      </w:r>
      <w:r>
        <w:rPr>
          <w:spacing w:val="-2"/>
        </w:rPr>
        <w:t>человека.</w:t>
      </w:r>
    </w:p>
    <w:p w14:paraId="495D76F3" w14:textId="77777777" w:rsidR="005E2F1F" w:rsidRDefault="00000000">
      <w:pPr>
        <w:pStyle w:val="a3"/>
        <w:ind w:right="432"/>
        <w:jc w:val="both"/>
      </w:pPr>
      <w:r>
        <w:t>Изображение духовного краха человека, поставившего себя вне Бога, разомкнувшего свои нравственные узы с людьми. Идея</w:t>
      </w:r>
      <w:r>
        <w:rPr>
          <w:spacing w:val="75"/>
        </w:rPr>
        <w:t xml:space="preserve">  </w:t>
      </w:r>
      <w:r>
        <w:t>неодолимости добра в душе человека.</w:t>
      </w:r>
    </w:p>
    <w:p w14:paraId="21A93766" w14:textId="77777777" w:rsidR="005E2F1F" w:rsidRDefault="00000000">
      <w:pPr>
        <w:pStyle w:val="a3"/>
        <w:ind w:right="435"/>
        <w:jc w:val="both"/>
      </w:pPr>
      <w:r>
        <w:t>Незыблемость христианских представлений о добре и зле. Связь экологии духа и экологии общества. Античеловечность идей вседозволенности и избранничества, призывов освободиться от нравственных уз, любви и сострадания.</w:t>
      </w:r>
    </w:p>
    <w:p w14:paraId="73BF05D7" w14:textId="77777777" w:rsidR="005E2F1F" w:rsidRDefault="005E2F1F">
      <w:pPr>
        <w:pStyle w:val="a3"/>
        <w:spacing w:before="3"/>
        <w:ind w:left="0"/>
      </w:pPr>
    </w:p>
    <w:p w14:paraId="024FF562" w14:textId="77777777" w:rsidR="005E2F1F" w:rsidRDefault="00000000">
      <w:pPr>
        <w:spacing w:before="1"/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50854FD9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Уроки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нравственности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произведениях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255507DC" w14:textId="77777777" w:rsidR="005E2F1F" w:rsidRDefault="00000000">
      <w:pPr>
        <w:pStyle w:val="a3"/>
        <w:ind w:right="3142"/>
      </w:pPr>
      <w:r>
        <w:t>Духовно-нравственные</w:t>
      </w:r>
      <w:r>
        <w:rPr>
          <w:spacing w:val="-5"/>
        </w:rPr>
        <w:t xml:space="preserve"> </w:t>
      </w:r>
      <w:r>
        <w:t>искания</w:t>
      </w:r>
      <w:r>
        <w:rPr>
          <w:spacing w:val="-5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Толстого.</w:t>
      </w:r>
      <w:r>
        <w:rPr>
          <w:spacing w:val="-8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необходимости самосовершенствования</w:t>
      </w:r>
      <w:r>
        <w:rPr>
          <w:spacing w:val="-4"/>
        </w:rPr>
        <w:t xml:space="preserve"> </w:t>
      </w:r>
      <w:r>
        <w:t>личности. Глубина художественно-философского осмысления проблем личности.</w:t>
      </w:r>
    </w:p>
    <w:p w14:paraId="4A1B4D1A" w14:textId="77777777" w:rsidR="005E2F1F" w:rsidRDefault="00000000">
      <w:pPr>
        <w:pStyle w:val="a3"/>
      </w:pPr>
      <w:r>
        <w:t>Вопрос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соотношении</w:t>
      </w:r>
      <w:r>
        <w:rPr>
          <w:spacing w:val="29"/>
        </w:rPr>
        <w:t xml:space="preserve"> </w:t>
      </w:r>
      <w:r>
        <w:t>национального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общечеловеческого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искусстве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влиянии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всестороннее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нации,</w:t>
      </w:r>
      <w:r>
        <w:rPr>
          <w:spacing w:val="26"/>
        </w:rPr>
        <w:t xml:space="preserve"> </w:t>
      </w:r>
      <w:r>
        <w:t>духовный расцвет человечества.</w:t>
      </w:r>
    </w:p>
    <w:p w14:paraId="1469B18B" w14:textId="77777777" w:rsidR="005E2F1F" w:rsidRDefault="00000000">
      <w:pPr>
        <w:pStyle w:val="a3"/>
      </w:pPr>
      <w:r>
        <w:t>Противоречивость</w:t>
      </w:r>
      <w:r>
        <w:rPr>
          <w:spacing w:val="-6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многочисленных</w:t>
      </w:r>
      <w:r>
        <w:rPr>
          <w:spacing w:val="-4"/>
        </w:rPr>
        <w:t xml:space="preserve"> </w:t>
      </w:r>
      <w:r>
        <w:t>истолкований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2"/>
        </w:rPr>
        <w:t xml:space="preserve"> интерпретаций.</w:t>
      </w:r>
    </w:p>
    <w:p w14:paraId="35CCE5D5" w14:textId="77777777" w:rsidR="005E2F1F" w:rsidRDefault="005E2F1F">
      <w:pPr>
        <w:pStyle w:val="a3"/>
        <w:spacing w:before="2"/>
        <w:ind w:left="0"/>
      </w:pPr>
    </w:p>
    <w:p w14:paraId="1099E909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7B8DAAC6" w14:textId="77777777" w:rsidR="005E2F1F" w:rsidRDefault="00000000">
      <w:pPr>
        <w:spacing w:before="1" w:line="274" w:lineRule="exact"/>
        <w:ind w:left="153"/>
        <w:rPr>
          <w:b/>
          <w:sz w:val="24"/>
        </w:rPr>
      </w:pPr>
      <w:r>
        <w:rPr>
          <w:b/>
          <w:sz w:val="24"/>
        </w:rPr>
        <w:t>Проблема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«Очарованный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странник»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14:paraId="04DD6A17" w14:textId="77777777" w:rsidR="005E2F1F" w:rsidRDefault="00000000">
      <w:pPr>
        <w:pStyle w:val="a3"/>
        <w:spacing w:line="274" w:lineRule="exact"/>
      </w:pPr>
      <w:r>
        <w:t>Особенности</w:t>
      </w:r>
      <w:r>
        <w:rPr>
          <w:spacing w:val="-5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манеры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Лескова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повести</w:t>
      </w:r>
      <w:r>
        <w:rPr>
          <w:spacing w:val="2"/>
        </w:rPr>
        <w:t xml:space="preserve"> </w:t>
      </w:r>
      <w:r>
        <w:t>«Очарованный</w:t>
      </w:r>
      <w:r>
        <w:rPr>
          <w:spacing w:val="-2"/>
        </w:rPr>
        <w:t xml:space="preserve"> странник».</w:t>
      </w:r>
    </w:p>
    <w:p w14:paraId="3D3BA715" w14:textId="77777777" w:rsidR="005E2F1F" w:rsidRDefault="00000000">
      <w:pPr>
        <w:pStyle w:val="a3"/>
      </w:pPr>
      <w:r>
        <w:t>Образ</w:t>
      </w:r>
      <w:r>
        <w:rPr>
          <w:spacing w:val="-5"/>
        </w:rPr>
        <w:t xml:space="preserve"> </w:t>
      </w:r>
      <w:r>
        <w:t>крестьянина-труженика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Лескова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хранителя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rPr>
          <w:spacing w:val="-2"/>
        </w:rPr>
        <w:t>ценностей.</w:t>
      </w:r>
    </w:p>
    <w:p w14:paraId="3485A958" w14:textId="77777777" w:rsidR="005E2F1F" w:rsidRDefault="005E2F1F">
      <w:pPr>
        <w:pStyle w:val="a3"/>
        <w:spacing w:before="4"/>
        <w:ind w:left="0"/>
      </w:pPr>
    </w:p>
    <w:p w14:paraId="06BE7136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5309C8BB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Разрыв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А.П.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Чехова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часа)</w:t>
      </w:r>
    </w:p>
    <w:p w14:paraId="39669CE7" w14:textId="77777777" w:rsidR="005E2F1F" w:rsidRDefault="00000000">
      <w:pPr>
        <w:pStyle w:val="a3"/>
        <w:spacing w:line="274" w:lineRule="exact"/>
      </w:pPr>
      <w:r>
        <w:t>Мастерство</w:t>
      </w:r>
      <w:r>
        <w:rPr>
          <w:spacing w:val="-6"/>
        </w:rPr>
        <w:t xml:space="preserve"> </w:t>
      </w:r>
      <w:r>
        <w:t>Чехова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омертвляющей</w:t>
      </w:r>
      <w:r>
        <w:rPr>
          <w:spacing w:val="-3"/>
        </w:rPr>
        <w:t xml:space="preserve"> </w:t>
      </w:r>
      <w:r>
        <w:t>пошлости,</w:t>
      </w:r>
      <w:r>
        <w:rPr>
          <w:spacing w:val="-4"/>
        </w:rPr>
        <w:t xml:space="preserve"> </w:t>
      </w:r>
      <w:r>
        <w:t>непримиримое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писателя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проявлениям</w:t>
      </w:r>
    </w:p>
    <w:p w14:paraId="309E2422" w14:textId="77777777" w:rsidR="005E2F1F" w:rsidRDefault="00000000">
      <w:pPr>
        <w:pStyle w:val="a3"/>
        <w:ind w:right="1008"/>
      </w:pPr>
      <w:r>
        <w:t>духовного</w:t>
      </w:r>
      <w:r>
        <w:rPr>
          <w:spacing w:val="-3"/>
        </w:rPr>
        <w:t xml:space="preserve"> </w:t>
      </w:r>
      <w:r>
        <w:t>рабства,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безупречным</w:t>
      </w:r>
      <w:r>
        <w:rPr>
          <w:spacing w:val="-5"/>
        </w:rPr>
        <w:t xml:space="preserve"> </w:t>
      </w:r>
      <w:r>
        <w:t>чувством</w:t>
      </w:r>
      <w:r>
        <w:rPr>
          <w:spacing w:val="-5"/>
        </w:rPr>
        <w:t xml:space="preserve"> </w:t>
      </w:r>
      <w:r>
        <w:t>юмора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комического</w:t>
      </w:r>
      <w:r>
        <w:rPr>
          <w:spacing w:val="-3"/>
        </w:rPr>
        <w:t xml:space="preserve"> </w:t>
      </w:r>
      <w:r>
        <w:t>размышлять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серьезных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времени. Традиции русской литературы и русской драматургии в пьесе «Вишнѐвый сад».</w:t>
      </w:r>
    </w:p>
    <w:p w14:paraId="3DDCFA81" w14:textId="77777777" w:rsidR="005E2F1F" w:rsidRDefault="005E2F1F">
      <w:pPr>
        <w:pStyle w:val="a3"/>
        <w:spacing w:before="6"/>
        <w:ind w:left="0"/>
      </w:pPr>
    </w:p>
    <w:p w14:paraId="6182EBA5" w14:textId="77777777" w:rsidR="005E2F1F" w:rsidRDefault="00000000">
      <w:pPr>
        <w:ind w:left="15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14:paraId="76970F66" w14:textId="77777777" w:rsidR="005E2F1F" w:rsidRDefault="00000000">
      <w:pPr>
        <w:spacing w:line="274" w:lineRule="exact"/>
        <w:ind w:left="153"/>
        <w:rPr>
          <w:b/>
          <w:sz w:val="24"/>
        </w:rPr>
      </w:pPr>
      <w:r>
        <w:rPr>
          <w:b/>
          <w:sz w:val="24"/>
        </w:rPr>
        <w:t>Зачѐтное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(1час)</w:t>
      </w:r>
    </w:p>
    <w:p w14:paraId="1C36C2EE" w14:textId="77777777" w:rsidR="005E2F1F" w:rsidRDefault="00000000">
      <w:pPr>
        <w:pStyle w:val="a3"/>
      </w:pPr>
      <w:r>
        <w:t>Урок развития речи. Сочинение</w:t>
      </w:r>
      <w:r>
        <w:rPr>
          <w:spacing w:val="40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рассказать о книге…»</w:t>
      </w:r>
      <w:r>
        <w:rPr>
          <w:spacing w:val="-7"/>
        </w:rPr>
        <w:t xml:space="preserve"> </w:t>
      </w:r>
      <w:r>
        <w:t>(по выбору) Отражение проблемы нравственности в творчестве</w:t>
      </w:r>
      <w:r>
        <w:rPr>
          <w:spacing w:val="-1"/>
        </w:rPr>
        <w:t xml:space="preserve"> </w:t>
      </w:r>
      <w:r>
        <w:t>писателя по выбору. Умение выявлять авторскую позицию, цитировать, высказывать</w:t>
      </w:r>
      <w:r>
        <w:rPr>
          <w:spacing w:val="80"/>
        </w:rPr>
        <w:t xml:space="preserve"> </w:t>
      </w:r>
      <w:r>
        <w:t>свою точку зрения и аргументировать его.</w:t>
      </w:r>
    </w:p>
    <w:p w14:paraId="7BE0D623" w14:textId="77777777" w:rsidR="005E2F1F" w:rsidRDefault="005E2F1F">
      <w:pPr>
        <w:pStyle w:val="a3"/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p w14:paraId="66AED529" w14:textId="77777777" w:rsidR="005E2F1F" w:rsidRDefault="005E2F1F">
      <w:pPr>
        <w:pStyle w:val="a3"/>
        <w:ind w:left="0"/>
      </w:pPr>
    </w:p>
    <w:p w14:paraId="5C347D67" w14:textId="77777777" w:rsidR="005E2F1F" w:rsidRDefault="005E2F1F">
      <w:pPr>
        <w:pStyle w:val="a3"/>
        <w:ind w:left="0"/>
      </w:pPr>
    </w:p>
    <w:p w14:paraId="64BBCDC1" w14:textId="77777777" w:rsidR="005E2F1F" w:rsidRDefault="005E2F1F">
      <w:pPr>
        <w:pStyle w:val="a3"/>
        <w:spacing w:before="3"/>
        <w:ind w:left="0"/>
      </w:pPr>
    </w:p>
    <w:p w14:paraId="13D15030" w14:textId="77777777" w:rsidR="005E2F1F" w:rsidRDefault="00000000">
      <w:pPr>
        <w:ind w:left="847" w:right="112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планирование(10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14:paraId="5FFE0A91" w14:textId="77777777" w:rsidR="005E2F1F" w:rsidRDefault="005E2F1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99"/>
        <w:gridCol w:w="1417"/>
        <w:gridCol w:w="6294"/>
      </w:tblGrid>
      <w:tr w:rsidR="005E2F1F" w14:paraId="57D3F178" w14:textId="77777777">
        <w:trPr>
          <w:trHeight w:val="551"/>
        </w:trPr>
        <w:tc>
          <w:tcPr>
            <w:tcW w:w="708" w:type="dxa"/>
          </w:tcPr>
          <w:p w14:paraId="2FE8414E" w14:textId="77777777" w:rsidR="005E2F1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199" w:type="dxa"/>
          </w:tcPr>
          <w:p w14:paraId="7C1E2500" w14:textId="77777777" w:rsidR="005E2F1F" w:rsidRDefault="00000000">
            <w:pPr>
              <w:pStyle w:val="TableParagraph"/>
              <w:spacing w:line="273" w:lineRule="exact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темам.</w:t>
            </w:r>
          </w:p>
        </w:tc>
        <w:tc>
          <w:tcPr>
            <w:tcW w:w="1417" w:type="dxa"/>
          </w:tcPr>
          <w:p w14:paraId="2B7E5EC6" w14:textId="77777777" w:rsidR="005E2F1F" w:rsidRDefault="00000000">
            <w:pPr>
              <w:pStyle w:val="TableParagraph"/>
              <w:spacing w:line="276" w:lineRule="exact"/>
              <w:ind w:left="400" w:right="312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294" w:type="dxa"/>
          </w:tcPr>
          <w:p w14:paraId="2A068974" w14:textId="77777777" w:rsidR="005E2F1F" w:rsidRDefault="00000000">
            <w:pPr>
              <w:pStyle w:val="TableParagraph"/>
              <w:spacing w:line="276" w:lineRule="exact"/>
              <w:ind w:left="1030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ученика (на уровне учебных действий)</w:t>
            </w:r>
          </w:p>
        </w:tc>
      </w:tr>
      <w:tr w:rsidR="005E2F1F" w14:paraId="078B5132" w14:textId="77777777">
        <w:trPr>
          <w:trHeight w:val="636"/>
        </w:trPr>
        <w:tc>
          <w:tcPr>
            <w:tcW w:w="708" w:type="dxa"/>
          </w:tcPr>
          <w:p w14:paraId="78E3699F" w14:textId="77777777" w:rsidR="005E2F1F" w:rsidRDefault="00000000">
            <w:pPr>
              <w:pStyle w:val="TableParagraph"/>
              <w:spacing w:line="272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199" w:type="dxa"/>
          </w:tcPr>
          <w:p w14:paraId="47580195" w14:textId="77777777" w:rsidR="005E2F1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</w:t>
            </w:r>
          </w:p>
          <w:p w14:paraId="16417EAF" w14:textId="77777777" w:rsidR="005E2F1F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1417" w:type="dxa"/>
          </w:tcPr>
          <w:p w14:paraId="69A5B2F9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14CFEB87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6E1978E7" w14:textId="77777777">
        <w:trPr>
          <w:trHeight w:val="827"/>
        </w:trPr>
        <w:tc>
          <w:tcPr>
            <w:tcW w:w="708" w:type="dxa"/>
          </w:tcPr>
          <w:p w14:paraId="06B692A8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99" w:type="dxa"/>
          </w:tcPr>
          <w:p w14:paraId="2524DFF2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искания русских писателей. Темы и проблемы русской литературы XIX</w:t>
            </w:r>
          </w:p>
          <w:p w14:paraId="12B00123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1417" w:type="dxa"/>
          </w:tcPr>
          <w:p w14:paraId="0528545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7739338C" w14:textId="77777777" w:rsidR="005E2F1F" w:rsidRDefault="00000000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14:paraId="687B71CD" w14:textId="77777777" w:rsidR="005E2F1F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  <w:p w14:paraId="62C9ADB2" w14:textId="77777777" w:rsidR="005E2F1F" w:rsidRDefault="00000000">
            <w:pPr>
              <w:pStyle w:val="TableParagraph"/>
              <w:ind w:left="106" w:right="362" w:firstLine="60"/>
              <w:rPr>
                <w:sz w:val="24"/>
              </w:rPr>
            </w:pPr>
            <w:r>
              <w:rPr>
                <w:sz w:val="24"/>
              </w:rPr>
              <w:t xml:space="preserve">определять понятия, создавать обобщения. выбирать действия в соответствии с поставленной задачей; ставить вопросы и обращаться за помощью к учебной </w:t>
            </w:r>
            <w:r>
              <w:rPr>
                <w:spacing w:val="-2"/>
                <w:sz w:val="24"/>
              </w:rPr>
              <w:t>литературе.</w:t>
            </w:r>
          </w:p>
        </w:tc>
      </w:tr>
      <w:tr w:rsidR="005E2F1F" w14:paraId="77095771" w14:textId="77777777">
        <w:trPr>
          <w:trHeight w:val="1103"/>
        </w:trPr>
        <w:tc>
          <w:tcPr>
            <w:tcW w:w="708" w:type="dxa"/>
          </w:tcPr>
          <w:p w14:paraId="62401DB1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99" w:type="dxa"/>
          </w:tcPr>
          <w:p w14:paraId="50BFFF2B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широте изображения жизни в общенациональном ракурсе,</w:t>
            </w:r>
          </w:p>
          <w:p w14:paraId="70ACF5BA" w14:textId="77777777" w:rsidR="005E2F1F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шекспировской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характеров, христианскому гуманизму в оценке окружающего мира.</w:t>
            </w:r>
          </w:p>
        </w:tc>
        <w:tc>
          <w:tcPr>
            <w:tcW w:w="1417" w:type="dxa"/>
          </w:tcPr>
          <w:p w14:paraId="365BC9FF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7A6104FD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0654A2A9" w14:textId="77777777">
        <w:trPr>
          <w:trHeight w:val="554"/>
        </w:trPr>
        <w:tc>
          <w:tcPr>
            <w:tcW w:w="708" w:type="dxa"/>
          </w:tcPr>
          <w:p w14:paraId="3C6C7BDE" w14:textId="77777777" w:rsidR="005E2F1F" w:rsidRDefault="00000000">
            <w:pPr>
              <w:pStyle w:val="TableParagraph"/>
              <w:spacing w:line="272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199" w:type="dxa"/>
          </w:tcPr>
          <w:p w14:paraId="28D8CA31" w14:textId="77777777" w:rsidR="005E2F1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человеческих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1FD18BC6" w14:textId="77777777" w:rsidR="005E2F1F" w:rsidRDefault="0000000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1417" w:type="dxa"/>
          </w:tcPr>
          <w:p w14:paraId="44EBF9D4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  <w:vMerge w:val="restart"/>
          </w:tcPr>
          <w:p w14:paraId="2BDC1E1F" w14:textId="77777777" w:rsidR="005E2F1F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героя;</w:t>
            </w:r>
          </w:p>
          <w:p w14:paraId="367C5884" w14:textId="77777777" w:rsidR="005E2F1F" w:rsidRDefault="00000000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историко-культурный </w:t>
            </w:r>
            <w:r>
              <w:rPr>
                <w:spacing w:val="-2"/>
                <w:sz w:val="24"/>
              </w:rPr>
              <w:t>комментарий;</w:t>
            </w:r>
          </w:p>
          <w:p w14:paraId="5B5C7DD8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отслеживать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Интернета. Получит опыт составления аннотации.</w:t>
            </w:r>
          </w:p>
        </w:tc>
      </w:tr>
      <w:tr w:rsidR="005E2F1F" w14:paraId="18574D4C" w14:textId="77777777">
        <w:trPr>
          <w:trHeight w:val="1305"/>
        </w:trPr>
        <w:tc>
          <w:tcPr>
            <w:tcW w:w="708" w:type="dxa"/>
          </w:tcPr>
          <w:p w14:paraId="77F0E30A" w14:textId="77777777" w:rsidR="005E2F1F" w:rsidRDefault="00000000">
            <w:pPr>
              <w:pStyle w:val="TableParagraph"/>
              <w:spacing w:before="267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99" w:type="dxa"/>
          </w:tcPr>
          <w:p w14:paraId="6F42F8EE" w14:textId="77777777" w:rsidR="005E2F1F" w:rsidRDefault="00000000">
            <w:pPr>
              <w:pStyle w:val="TableParagraph"/>
              <w:spacing w:before="267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одухотворенность,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 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мирозданья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 смысла земного бытия в произведениях писателя.</w:t>
            </w:r>
          </w:p>
        </w:tc>
        <w:tc>
          <w:tcPr>
            <w:tcW w:w="1417" w:type="dxa"/>
          </w:tcPr>
          <w:p w14:paraId="7754BDD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0904CDC9" w14:textId="77777777" w:rsidR="005E2F1F" w:rsidRDefault="005E2F1F">
            <w:pPr>
              <w:rPr>
                <w:sz w:val="2"/>
                <w:szCs w:val="2"/>
              </w:rPr>
            </w:pPr>
          </w:p>
        </w:tc>
      </w:tr>
    </w:tbl>
    <w:p w14:paraId="683D15B4" w14:textId="77777777" w:rsidR="005E2F1F" w:rsidRDefault="005E2F1F">
      <w:pPr>
        <w:rPr>
          <w:sz w:val="2"/>
          <w:szCs w:val="2"/>
        </w:rPr>
        <w:sectPr w:rsidR="005E2F1F">
          <w:pgSz w:w="16840" w:h="11910" w:orient="landscape"/>
          <w:pgMar w:top="640" w:right="283" w:bottom="960" w:left="566" w:header="0" w:footer="78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99"/>
        <w:gridCol w:w="1417"/>
        <w:gridCol w:w="6294"/>
      </w:tblGrid>
      <w:tr w:rsidR="005E2F1F" w14:paraId="6D857C56" w14:textId="77777777">
        <w:trPr>
          <w:trHeight w:val="1380"/>
        </w:trPr>
        <w:tc>
          <w:tcPr>
            <w:tcW w:w="708" w:type="dxa"/>
          </w:tcPr>
          <w:p w14:paraId="0A7683F8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199" w:type="dxa"/>
          </w:tcPr>
          <w:p w14:paraId="7FB171F2" w14:textId="77777777" w:rsidR="005E2F1F" w:rsidRDefault="0000000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 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14:paraId="556D3B3D" w14:textId="77777777" w:rsidR="005E2F1F" w:rsidRDefault="00000000">
            <w:pPr>
              <w:pStyle w:val="TableParagraph"/>
              <w:ind w:left="107" w:right="417"/>
              <w:jc w:val="both"/>
              <w:rPr>
                <w:sz w:val="24"/>
              </w:rPr>
            </w:pPr>
            <w:r>
              <w:rPr>
                <w:sz w:val="24"/>
              </w:rPr>
              <w:t>гармонии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Ценностный 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изображении конфликта поколений. Мастерство писателя в</w:t>
            </w:r>
          </w:p>
          <w:p w14:paraId="5A866368" w14:textId="77777777" w:rsidR="005E2F1F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1417" w:type="dxa"/>
          </w:tcPr>
          <w:p w14:paraId="70A07B39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57A42FDE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перерабатывать </w:t>
            </w:r>
            <w:r>
              <w:rPr>
                <w:spacing w:val="-2"/>
                <w:sz w:val="24"/>
              </w:rPr>
              <w:t>информацию.</w:t>
            </w:r>
          </w:p>
          <w:p w14:paraId="50CD42B8" w14:textId="77777777" w:rsidR="005E2F1F" w:rsidRDefault="00000000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события и поступки героев</w:t>
            </w:r>
          </w:p>
        </w:tc>
      </w:tr>
      <w:tr w:rsidR="005E2F1F" w14:paraId="07410359" w14:textId="77777777">
        <w:trPr>
          <w:trHeight w:val="827"/>
        </w:trPr>
        <w:tc>
          <w:tcPr>
            <w:tcW w:w="708" w:type="dxa"/>
          </w:tcPr>
          <w:p w14:paraId="34FFD3DF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9" w:type="dxa"/>
          </w:tcPr>
          <w:p w14:paraId="556FE9C0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проблематики</w:t>
            </w:r>
          </w:p>
          <w:p w14:paraId="41675F7D" w14:textId="77777777" w:rsidR="005E2F1F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тургеневского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 взаимодействии России и Европы.</w:t>
            </w:r>
          </w:p>
        </w:tc>
        <w:tc>
          <w:tcPr>
            <w:tcW w:w="1417" w:type="dxa"/>
          </w:tcPr>
          <w:p w14:paraId="35C7181A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31F4612F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3A3D3914" w14:textId="77777777">
        <w:trPr>
          <w:trHeight w:val="551"/>
        </w:trPr>
        <w:tc>
          <w:tcPr>
            <w:tcW w:w="708" w:type="dxa"/>
          </w:tcPr>
          <w:p w14:paraId="642A1471" w14:textId="77777777" w:rsidR="005E2F1F" w:rsidRDefault="00000000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199" w:type="dxa"/>
          </w:tcPr>
          <w:p w14:paraId="3D5F2C36" w14:textId="77777777" w:rsidR="005E2F1F" w:rsidRDefault="00000000">
            <w:pPr>
              <w:pStyle w:val="TableParagraph"/>
              <w:tabs>
                <w:tab w:val="left" w:pos="942"/>
                <w:tab w:val="left" w:pos="2215"/>
                <w:tab w:val="left" w:pos="3475"/>
                <w:tab w:val="left" w:pos="3885"/>
                <w:tab w:val="left" w:pos="5176"/>
                <w:tab w:val="left" w:pos="5576"/>
                <w:tab w:val="left" w:pos="6626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Пути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романе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Н.Г.</w:t>
            </w:r>
          </w:p>
          <w:p w14:paraId="072FE272" w14:textId="77777777" w:rsidR="005E2F1F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Чернышевского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делать?»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1417" w:type="dxa"/>
          </w:tcPr>
          <w:p w14:paraId="530EE630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7DA190CE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66C26313" w14:textId="77777777">
        <w:trPr>
          <w:trHeight w:val="830"/>
        </w:trPr>
        <w:tc>
          <w:tcPr>
            <w:tcW w:w="708" w:type="dxa"/>
          </w:tcPr>
          <w:p w14:paraId="59C3930C" w14:textId="77777777" w:rsidR="005E2F1F" w:rsidRDefault="00000000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99" w:type="dxa"/>
          </w:tcPr>
          <w:p w14:paraId="3EED2AF2" w14:textId="77777777" w:rsidR="005E2F1F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Чернышевского</w:t>
            </w:r>
          </w:p>
          <w:p w14:paraId="2B955BDC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делать?»</w:t>
            </w:r>
          </w:p>
        </w:tc>
        <w:tc>
          <w:tcPr>
            <w:tcW w:w="1417" w:type="dxa"/>
          </w:tcPr>
          <w:p w14:paraId="1BF1C783" w14:textId="77777777" w:rsidR="005E2F1F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257FB619" w14:textId="77777777" w:rsidR="005E2F1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анализировать,</w:t>
            </w:r>
          </w:p>
          <w:p w14:paraId="2F7997D4" w14:textId="77777777" w:rsidR="005E2F1F" w:rsidRDefault="00000000">
            <w:pPr>
              <w:pStyle w:val="TableParagraph"/>
              <w:spacing w:line="270" w:lineRule="atLeast"/>
              <w:ind w:left="106" w:right="8"/>
              <w:rPr>
                <w:sz w:val="24"/>
              </w:rPr>
            </w:pPr>
            <w:r>
              <w:rPr>
                <w:sz w:val="24"/>
              </w:rPr>
              <w:t>комментировать,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позицию, делать выводы. Аргументировать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 позицию;</w:t>
            </w:r>
          </w:p>
        </w:tc>
      </w:tr>
      <w:tr w:rsidR="005E2F1F" w14:paraId="454E2531" w14:textId="77777777">
        <w:trPr>
          <w:trHeight w:val="551"/>
        </w:trPr>
        <w:tc>
          <w:tcPr>
            <w:tcW w:w="708" w:type="dxa"/>
          </w:tcPr>
          <w:p w14:paraId="4A5FBF8C" w14:textId="77777777" w:rsidR="005E2F1F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199" w:type="dxa"/>
          </w:tcPr>
          <w:p w14:paraId="56442A0F" w14:textId="77777777" w:rsidR="005E2F1F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Судьба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Гончарова (4 часа)</w:t>
            </w:r>
          </w:p>
        </w:tc>
        <w:tc>
          <w:tcPr>
            <w:tcW w:w="1417" w:type="dxa"/>
          </w:tcPr>
          <w:p w14:paraId="100E773D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16012752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4AEEA97B" w14:textId="77777777">
        <w:trPr>
          <w:trHeight w:val="275"/>
        </w:trPr>
        <w:tc>
          <w:tcPr>
            <w:tcW w:w="708" w:type="dxa"/>
          </w:tcPr>
          <w:p w14:paraId="61F5AFAD" w14:textId="77777777" w:rsidR="005E2F1F" w:rsidRDefault="00000000"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99" w:type="dxa"/>
          </w:tcPr>
          <w:p w14:paraId="296168C0" w14:textId="77777777" w:rsidR="005E2F1F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«Обломов».</w:t>
            </w:r>
          </w:p>
        </w:tc>
        <w:tc>
          <w:tcPr>
            <w:tcW w:w="1417" w:type="dxa"/>
          </w:tcPr>
          <w:p w14:paraId="18FC4C9E" w14:textId="77777777" w:rsidR="005E2F1F" w:rsidRDefault="0000000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22140C16" w14:textId="77777777" w:rsidR="005E2F1F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62074CA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произведение;</w:t>
            </w:r>
          </w:p>
          <w:p w14:paraId="562D708D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синтезировать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 ответа на проблемный вопрос;</w:t>
            </w:r>
          </w:p>
          <w:p w14:paraId="2843C523" w14:textId="77777777" w:rsidR="005E2F1F" w:rsidRDefault="0000000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объемов.</w:t>
            </w:r>
          </w:p>
        </w:tc>
      </w:tr>
      <w:tr w:rsidR="005E2F1F" w14:paraId="2A9636F6" w14:textId="77777777">
        <w:trPr>
          <w:trHeight w:val="1103"/>
        </w:trPr>
        <w:tc>
          <w:tcPr>
            <w:tcW w:w="708" w:type="dxa"/>
          </w:tcPr>
          <w:p w14:paraId="40E89E63" w14:textId="77777777" w:rsidR="005E2F1F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99" w:type="dxa"/>
          </w:tcPr>
          <w:p w14:paraId="3711197A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260B2B2C" w14:textId="77777777" w:rsidR="005E2F1F" w:rsidRDefault="00000000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отвращении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 форме самоопределения,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паралича личности перед лицом </w:t>
            </w:r>
            <w:r>
              <w:rPr>
                <w:spacing w:val="-2"/>
                <w:sz w:val="24"/>
              </w:rPr>
              <w:t>несправедливостей.</w:t>
            </w:r>
          </w:p>
        </w:tc>
        <w:tc>
          <w:tcPr>
            <w:tcW w:w="1417" w:type="dxa"/>
          </w:tcPr>
          <w:p w14:paraId="15840643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04F0F290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3BD74D6E" w14:textId="77777777">
        <w:trPr>
          <w:trHeight w:val="811"/>
        </w:trPr>
        <w:tc>
          <w:tcPr>
            <w:tcW w:w="708" w:type="dxa"/>
          </w:tcPr>
          <w:p w14:paraId="5FC73B21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99" w:type="dxa"/>
          </w:tcPr>
          <w:p w14:paraId="793450EE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Гончарова.</w:t>
            </w:r>
          </w:p>
        </w:tc>
        <w:tc>
          <w:tcPr>
            <w:tcW w:w="1417" w:type="dxa"/>
          </w:tcPr>
          <w:p w14:paraId="6711A289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2A954726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675C3244" w14:textId="77777777">
        <w:trPr>
          <w:trHeight w:val="553"/>
        </w:trPr>
        <w:tc>
          <w:tcPr>
            <w:tcW w:w="708" w:type="dxa"/>
          </w:tcPr>
          <w:p w14:paraId="4DC23985" w14:textId="77777777" w:rsidR="005E2F1F" w:rsidRDefault="00000000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7199" w:type="dxa"/>
          </w:tcPr>
          <w:p w14:paraId="2F2584E0" w14:textId="77777777" w:rsidR="005E2F1F" w:rsidRDefault="00000000">
            <w:pPr>
              <w:pStyle w:val="TableParagraph"/>
              <w:tabs>
                <w:tab w:val="left" w:pos="6122"/>
              </w:tabs>
              <w:spacing w:line="276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пьесах А.Н. Островского (2 часа)</w:t>
            </w:r>
          </w:p>
        </w:tc>
        <w:tc>
          <w:tcPr>
            <w:tcW w:w="1417" w:type="dxa"/>
          </w:tcPr>
          <w:p w14:paraId="4D674BE2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0ED6F406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763F279D" w14:textId="77777777">
        <w:trPr>
          <w:trHeight w:val="551"/>
        </w:trPr>
        <w:tc>
          <w:tcPr>
            <w:tcW w:w="708" w:type="dxa"/>
          </w:tcPr>
          <w:p w14:paraId="57013B5C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99" w:type="dxa"/>
          </w:tcPr>
          <w:p w14:paraId="654F1E66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глубина</w:t>
            </w:r>
          </w:p>
          <w:p w14:paraId="274E1110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Островского.</w:t>
            </w:r>
          </w:p>
        </w:tc>
        <w:tc>
          <w:tcPr>
            <w:tcW w:w="1417" w:type="dxa"/>
          </w:tcPr>
          <w:p w14:paraId="78F15CC3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5E80AFC1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Ученик научится видеть новизну в изображении 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связные ответы малого и большого объемов.</w:t>
            </w:r>
          </w:p>
          <w:p w14:paraId="09E37654" w14:textId="77777777" w:rsidR="005E2F1F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драматургии </w:t>
            </w:r>
            <w:r>
              <w:rPr>
                <w:spacing w:val="-2"/>
                <w:sz w:val="24"/>
              </w:rPr>
              <w:t>Островского.</w:t>
            </w:r>
          </w:p>
        </w:tc>
      </w:tr>
      <w:tr w:rsidR="005E2F1F" w14:paraId="6B6CCE95" w14:textId="77777777">
        <w:trPr>
          <w:trHeight w:val="818"/>
        </w:trPr>
        <w:tc>
          <w:tcPr>
            <w:tcW w:w="708" w:type="dxa"/>
          </w:tcPr>
          <w:p w14:paraId="6FDFAD97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99" w:type="dxa"/>
          </w:tcPr>
          <w:p w14:paraId="731367EC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 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Островского</w:t>
            </w:r>
          </w:p>
        </w:tc>
        <w:tc>
          <w:tcPr>
            <w:tcW w:w="1417" w:type="dxa"/>
          </w:tcPr>
          <w:p w14:paraId="4A86C27E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2EE03C0F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3E1DB210" w14:textId="77777777">
        <w:trPr>
          <w:trHeight w:val="551"/>
        </w:trPr>
        <w:tc>
          <w:tcPr>
            <w:tcW w:w="708" w:type="dxa"/>
          </w:tcPr>
          <w:p w14:paraId="483E20BD" w14:textId="77777777" w:rsidR="005E2F1F" w:rsidRDefault="00000000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7199" w:type="dxa"/>
          </w:tcPr>
          <w:p w14:paraId="127AE12F" w14:textId="77777777" w:rsidR="005E2F1F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Нравственно-философский потенциал лирики Ф.И. Тютчева (1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1417" w:type="dxa"/>
          </w:tcPr>
          <w:p w14:paraId="0F1D787B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78A3C732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6FF8A276" w14:textId="77777777">
        <w:trPr>
          <w:trHeight w:val="1103"/>
        </w:trPr>
        <w:tc>
          <w:tcPr>
            <w:tcW w:w="708" w:type="dxa"/>
          </w:tcPr>
          <w:p w14:paraId="1444F50B" w14:textId="77777777" w:rsidR="005E2F1F" w:rsidRDefault="00000000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99" w:type="dxa"/>
          </w:tcPr>
          <w:p w14:paraId="347969AF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 связь с философскими исканиями русских писателей первой и второй половины XIX века.</w:t>
            </w:r>
          </w:p>
        </w:tc>
        <w:tc>
          <w:tcPr>
            <w:tcW w:w="1417" w:type="dxa"/>
          </w:tcPr>
          <w:p w14:paraId="30D82B61" w14:textId="77777777" w:rsidR="005E2F1F" w:rsidRDefault="0000000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7004E2AE" w14:textId="77777777" w:rsidR="005E2F1F" w:rsidRDefault="00000000">
            <w:pPr>
              <w:pStyle w:val="TableParagraph"/>
              <w:ind w:left="106" w:right="8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повторит алгоритмы анализа поэтического текста; приѐмы системного осмысления нового, обрабатывать,</w:t>
            </w:r>
          </w:p>
          <w:p w14:paraId="06792121" w14:textId="77777777" w:rsidR="005E2F1F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</w:tbl>
    <w:p w14:paraId="307D80E7" w14:textId="77777777" w:rsidR="005E2F1F" w:rsidRDefault="005E2F1F">
      <w:pPr>
        <w:pStyle w:val="TableParagraph"/>
        <w:spacing w:line="264" w:lineRule="exact"/>
        <w:rPr>
          <w:sz w:val="24"/>
        </w:rPr>
        <w:sectPr w:rsidR="005E2F1F">
          <w:footerReference w:type="default" r:id="rId10"/>
          <w:pgSz w:w="16840" w:h="11910" w:orient="landscape"/>
          <w:pgMar w:top="700" w:right="283" w:bottom="960" w:left="566" w:header="0" w:footer="78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99"/>
        <w:gridCol w:w="1417"/>
        <w:gridCol w:w="6294"/>
      </w:tblGrid>
      <w:tr w:rsidR="005E2F1F" w14:paraId="6830449A" w14:textId="77777777">
        <w:trPr>
          <w:trHeight w:val="275"/>
        </w:trPr>
        <w:tc>
          <w:tcPr>
            <w:tcW w:w="708" w:type="dxa"/>
          </w:tcPr>
          <w:p w14:paraId="59C6F775" w14:textId="77777777" w:rsidR="005E2F1F" w:rsidRDefault="00000000">
            <w:pPr>
              <w:pStyle w:val="TableParagraph"/>
              <w:spacing w:line="256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VII</w:t>
            </w:r>
          </w:p>
        </w:tc>
        <w:tc>
          <w:tcPr>
            <w:tcW w:w="7199" w:type="dxa"/>
          </w:tcPr>
          <w:p w14:paraId="41101FAA" w14:textId="77777777" w:rsidR="005E2F1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1417" w:type="dxa"/>
          </w:tcPr>
          <w:p w14:paraId="229BA6A2" w14:textId="77777777" w:rsidR="005E2F1F" w:rsidRDefault="005E2F1F">
            <w:pPr>
              <w:pStyle w:val="TableParagraph"/>
              <w:rPr>
                <w:sz w:val="20"/>
              </w:rPr>
            </w:pPr>
          </w:p>
        </w:tc>
        <w:tc>
          <w:tcPr>
            <w:tcW w:w="6294" w:type="dxa"/>
          </w:tcPr>
          <w:p w14:paraId="48546194" w14:textId="77777777" w:rsidR="005E2F1F" w:rsidRDefault="005E2F1F">
            <w:pPr>
              <w:pStyle w:val="TableParagraph"/>
              <w:rPr>
                <w:sz w:val="20"/>
              </w:rPr>
            </w:pPr>
          </w:p>
        </w:tc>
      </w:tr>
      <w:tr w:rsidR="005E2F1F" w14:paraId="6B91A31E" w14:textId="77777777">
        <w:trPr>
          <w:trHeight w:val="551"/>
        </w:trPr>
        <w:tc>
          <w:tcPr>
            <w:tcW w:w="708" w:type="dxa"/>
          </w:tcPr>
          <w:p w14:paraId="1EC4BFFC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99" w:type="dxa"/>
          </w:tcPr>
          <w:p w14:paraId="7D05D992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видоизменение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  <w:p w14:paraId="6478AAA0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Пушкина,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Гоголя.</w:t>
            </w:r>
          </w:p>
        </w:tc>
        <w:tc>
          <w:tcPr>
            <w:tcW w:w="1417" w:type="dxa"/>
          </w:tcPr>
          <w:p w14:paraId="0436AE3F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40C74C80" w14:textId="77777777" w:rsidR="005E2F1F" w:rsidRDefault="00000000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лирического текста , повторит своеобразие лирики Некрасова.</w:t>
            </w:r>
          </w:p>
          <w:p w14:paraId="38CEAB62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комментировать; оформлять письменные работы.</w:t>
            </w:r>
          </w:p>
        </w:tc>
      </w:tr>
      <w:tr w:rsidR="005E2F1F" w14:paraId="07A5A38B" w14:textId="77777777">
        <w:trPr>
          <w:trHeight w:val="275"/>
        </w:trPr>
        <w:tc>
          <w:tcPr>
            <w:tcW w:w="708" w:type="dxa"/>
          </w:tcPr>
          <w:p w14:paraId="4D2BB1E7" w14:textId="77777777" w:rsidR="005E2F1F" w:rsidRDefault="00000000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99" w:type="dxa"/>
          </w:tcPr>
          <w:p w14:paraId="2054DC70" w14:textId="77777777" w:rsidR="005E2F1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Некрасова</w:t>
            </w:r>
          </w:p>
        </w:tc>
        <w:tc>
          <w:tcPr>
            <w:tcW w:w="1417" w:type="dxa"/>
          </w:tcPr>
          <w:p w14:paraId="72996F47" w14:textId="77777777" w:rsidR="005E2F1F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034EF8A6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36B834D0" w14:textId="77777777">
        <w:trPr>
          <w:trHeight w:val="553"/>
        </w:trPr>
        <w:tc>
          <w:tcPr>
            <w:tcW w:w="708" w:type="dxa"/>
          </w:tcPr>
          <w:p w14:paraId="787FB78E" w14:textId="77777777" w:rsidR="005E2F1F" w:rsidRDefault="00000000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14:paraId="56B1ABED" w14:textId="77777777" w:rsidR="005E2F1F" w:rsidRDefault="00000000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99" w:type="dxa"/>
          </w:tcPr>
          <w:p w14:paraId="791D7CA2" w14:textId="77777777" w:rsidR="005E2F1F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Крестьянин-труженик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хранитель</w:t>
            </w:r>
          </w:p>
          <w:p w14:paraId="7B435560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1417" w:type="dxa"/>
          </w:tcPr>
          <w:p w14:paraId="612F2DE6" w14:textId="77777777" w:rsidR="005E2F1F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6A00AB4A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57C7BDF6" w14:textId="77777777">
        <w:trPr>
          <w:trHeight w:val="551"/>
        </w:trPr>
        <w:tc>
          <w:tcPr>
            <w:tcW w:w="708" w:type="dxa"/>
          </w:tcPr>
          <w:p w14:paraId="53CEDDDD" w14:textId="77777777" w:rsidR="005E2F1F" w:rsidRDefault="00000000">
            <w:pPr>
              <w:pStyle w:val="TableParagraph"/>
              <w:spacing w:line="273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7199" w:type="dxa"/>
          </w:tcPr>
          <w:p w14:paraId="42223A02" w14:textId="77777777" w:rsidR="005E2F1F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Своеобразие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1417" w:type="dxa"/>
          </w:tcPr>
          <w:p w14:paraId="36182695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578D0362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45524023" w14:textId="77777777">
        <w:trPr>
          <w:trHeight w:val="1104"/>
        </w:trPr>
        <w:tc>
          <w:tcPr>
            <w:tcW w:w="708" w:type="dxa"/>
          </w:tcPr>
          <w:p w14:paraId="24CF6DC5" w14:textId="77777777" w:rsidR="005E2F1F" w:rsidRDefault="00000000">
            <w:pPr>
              <w:pStyle w:val="TableParagraph"/>
              <w:spacing w:line="267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99" w:type="dxa"/>
          </w:tcPr>
          <w:p w14:paraId="44B2EB85" w14:textId="77777777" w:rsidR="005E2F1F" w:rsidRDefault="0000000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Художественное своеобразие лирики А. А. Фета, новаторские 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Фета.</w:t>
            </w:r>
          </w:p>
        </w:tc>
        <w:tc>
          <w:tcPr>
            <w:tcW w:w="1417" w:type="dxa"/>
          </w:tcPr>
          <w:p w14:paraId="1F0215B3" w14:textId="77777777" w:rsidR="005E2F1F" w:rsidRDefault="0000000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2E073956" w14:textId="77777777" w:rsidR="005E2F1F" w:rsidRDefault="00000000">
            <w:pPr>
              <w:pStyle w:val="TableParagraph"/>
              <w:ind w:left="106" w:right="8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повторит алгоритмы анализа поэтического текста; приѐмы системного осмысления нового, обрабатывать,</w:t>
            </w:r>
          </w:p>
          <w:p w14:paraId="662F72C1" w14:textId="77777777" w:rsidR="005E2F1F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5E2F1F" w14:paraId="76106793" w14:textId="77777777">
        <w:trPr>
          <w:trHeight w:val="275"/>
        </w:trPr>
        <w:tc>
          <w:tcPr>
            <w:tcW w:w="708" w:type="dxa"/>
          </w:tcPr>
          <w:p w14:paraId="7F735960" w14:textId="77777777" w:rsidR="005E2F1F" w:rsidRDefault="00000000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199" w:type="dxa"/>
          </w:tcPr>
          <w:p w14:paraId="0738AFD7" w14:textId="77777777" w:rsidR="005E2F1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Общечеловеческие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1417" w:type="dxa"/>
          </w:tcPr>
          <w:p w14:paraId="24BE773D" w14:textId="77777777" w:rsidR="005E2F1F" w:rsidRDefault="005E2F1F">
            <w:pPr>
              <w:pStyle w:val="TableParagraph"/>
              <w:rPr>
                <w:sz w:val="20"/>
              </w:rPr>
            </w:pPr>
          </w:p>
        </w:tc>
        <w:tc>
          <w:tcPr>
            <w:tcW w:w="6294" w:type="dxa"/>
          </w:tcPr>
          <w:p w14:paraId="39F1387A" w14:textId="77777777" w:rsidR="005E2F1F" w:rsidRDefault="005E2F1F">
            <w:pPr>
              <w:pStyle w:val="TableParagraph"/>
              <w:rPr>
                <w:sz w:val="20"/>
              </w:rPr>
            </w:pPr>
          </w:p>
        </w:tc>
      </w:tr>
      <w:tr w:rsidR="005E2F1F" w14:paraId="0E76DEA1" w14:textId="77777777">
        <w:trPr>
          <w:trHeight w:val="1103"/>
        </w:trPr>
        <w:tc>
          <w:tcPr>
            <w:tcW w:w="708" w:type="dxa"/>
          </w:tcPr>
          <w:p w14:paraId="6E6268A3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99" w:type="dxa"/>
          </w:tcPr>
          <w:p w14:paraId="50552754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Толстого.</w:t>
            </w:r>
          </w:p>
        </w:tc>
        <w:tc>
          <w:tcPr>
            <w:tcW w:w="1417" w:type="dxa"/>
          </w:tcPr>
          <w:p w14:paraId="6DD2B3EE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474D9950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 собственных работ.</w:t>
            </w:r>
          </w:p>
          <w:p w14:paraId="06FF629D" w14:textId="77777777" w:rsidR="005E2F1F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предлагаемых моделей действий для решения образовательной задачи.</w:t>
            </w:r>
          </w:p>
        </w:tc>
      </w:tr>
      <w:tr w:rsidR="005E2F1F" w14:paraId="75527C0A" w14:textId="77777777">
        <w:trPr>
          <w:trHeight w:val="551"/>
        </w:trPr>
        <w:tc>
          <w:tcPr>
            <w:tcW w:w="708" w:type="dxa"/>
          </w:tcPr>
          <w:p w14:paraId="014785CF" w14:textId="77777777" w:rsidR="005E2F1F" w:rsidRDefault="00000000">
            <w:pPr>
              <w:pStyle w:val="TableParagraph"/>
              <w:spacing w:line="272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99" w:type="dxa"/>
          </w:tcPr>
          <w:p w14:paraId="2FE4F5F8" w14:textId="77777777" w:rsidR="005E2F1F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Современность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вопросов,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М.Е.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Салтыковым-</w:t>
            </w:r>
          </w:p>
          <w:p w14:paraId="7DBD0588" w14:textId="77777777" w:rsidR="005E2F1F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Щедриным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1417" w:type="dxa"/>
          </w:tcPr>
          <w:p w14:paraId="578A20F6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691F6AD6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76EF1310" w14:textId="77777777">
        <w:trPr>
          <w:trHeight w:val="1655"/>
        </w:trPr>
        <w:tc>
          <w:tcPr>
            <w:tcW w:w="708" w:type="dxa"/>
          </w:tcPr>
          <w:p w14:paraId="786D85D6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99" w:type="dxa"/>
          </w:tcPr>
          <w:p w14:paraId="1CB46CD6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сатирического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C01E97" w14:textId="77777777" w:rsidR="005E2F1F" w:rsidRDefault="00000000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современной писателю действительности в творчестве М. Е. Салтыкова-Щедрина.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писателем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417" w:type="dxa"/>
          </w:tcPr>
          <w:p w14:paraId="75626051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5A15FEFB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 большого эпоса.</w:t>
            </w:r>
          </w:p>
          <w:p w14:paraId="18E3D142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Узнает правила конспектирования; работы с дополнительными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6DF7DEE" w14:textId="77777777" w:rsidR="005E2F1F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высказывания, формулировать выводы.</w:t>
            </w:r>
          </w:p>
        </w:tc>
      </w:tr>
      <w:tr w:rsidR="005E2F1F" w14:paraId="596911C8" w14:textId="77777777">
        <w:trPr>
          <w:trHeight w:val="554"/>
        </w:trPr>
        <w:tc>
          <w:tcPr>
            <w:tcW w:w="708" w:type="dxa"/>
          </w:tcPr>
          <w:p w14:paraId="4CBB338A" w14:textId="77777777" w:rsidR="005E2F1F" w:rsidRDefault="00000000">
            <w:pPr>
              <w:pStyle w:val="TableParagraph"/>
              <w:spacing w:line="275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7199" w:type="dxa"/>
          </w:tcPr>
          <w:p w14:paraId="44B5102C" w14:textId="77777777" w:rsidR="005E2F1F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путь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 судьбе и творчестве Ф.М. Достоевского (4 часа)</w:t>
            </w:r>
          </w:p>
        </w:tc>
        <w:tc>
          <w:tcPr>
            <w:tcW w:w="1417" w:type="dxa"/>
          </w:tcPr>
          <w:p w14:paraId="713A360F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6138C1A0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093A06FE" w14:textId="77777777">
        <w:trPr>
          <w:trHeight w:val="1932"/>
        </w:trPr>
        <w:tc>
          <w:tcPr>
            <w:tcW w:w="708" w:type="dxa"/>
          </w:tcPr>
          <w:p w14:paraId="2EDC0CC2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99" w:type="dxa"/>
          </w:tcPr>
          <w:p w14:paraId="4AE245EB" w14:textId="77777777" w:rsidR="005E2F1F" w:rsidRDefault="000000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Сложность нравственных проблем, поставленных писателем, глубина анализа человеческой натуры в его романах, созвучность духовных исканий Достоевского вопросам нашего времени.</w:t>
            </w:r>
          </w:p>
        </w:tc>
        <w:tc>
          <w:tcPr>
            <w:tcW w:w="1417" w:type="dxa"/>
          </w:tcPr>
          <w:p w14:paraId="65A1213C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7184E4F8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писателя.</w:t>
            </w:r>
          </w:p>
          <w:p w14:paraId="1250E6B2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художественное произведение.</w:t>
            </w:r>
          </w:p>
          <w:p w14:paraId="44AF0405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примере героев романа</w:t>
            </w:r>
          </w:p>
        </w:tc>
      </w:tr>
    </w:tbl>
    <w:p w14:paraId="122AE337" w14:textId="77777777" w:rsidR="005E2F1F" w:rsidRDefault="005E2F1F">
      <w:pPr>
        <w:pStyle w:val="TableParagraph"/>
        <w:rPr>
          <w:sz w:val="24"/>
        </w:rPr>
        <w:sectPr w:rsidR="005E2F1F">
          <w:type w:val="continuous"/>
          <w:pgSz w:w="16840" w:h="11910" w:orient="landscape"/>
          <w:pgMar w:top="700" w:right="283" w:bottom="960" w:left="566" w:header="0" w:footer="78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99"/>
        <w:gridCol w:w="1417"/>
        <w:gridCol w:w="6294"/>
      </w:tblGrid>
      <w:tr w:rsidR="005E2F1F" w14:paraId="53348493" w14:textId="77777777">
        <w:trPr>
          <w:trHeight w:val="1380"/>
        </w:trPr>
        <w:tc>
          <w:tcPr>
            <w:tcW w:w="708" w:type="dxa"/>
          </w:tcPr>
          <w:p w14:paraId="125B7D84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7199" w:type="dxa"/>
          </w:tcPr>
          <w:p w14:paraId="5AEADDD5" w14:textId="77777777" w:rsidR="005E2F1F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Судьба "маленького" человека в бездуховной действительности. Сочувствие к чужим страданиям, любовь к ближним, стремление достичь цели, достойной самых строгих требований духа,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 уникальное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явление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мировой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литературе,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порождаемое</w:t>
            </w:r>
          </w:p>
          <w:p w14:paraId="7F4D2D03" w14:textId="77777777" w:rsidR="005E2F1F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православным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мироощущением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17" w:type="dxa"/>
          </w:tcPr>
          <w:p w14:paraId="4EC4B6D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6BA80FFA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Получит возможность уяснить нравственные уроки Достоевского,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писатель.</w:t>
            </w:r>
          </w:p>
          <w:p w14:paraId="2979E5E7" w14:textId="77777777" w:rsidR="005E2F1F" w:rsidRDefault="005E2F1F">
            <w:pPr>
              <w:pStyle w:val="TableParagraph"/>
              <w:rPr>
                <w:b/>
                <w:sz w:val="24"/>
              </w:rPr>
            </w:pPr>
          </w:p>
          <w:p w14:paraId="4475A0F7" w14:textId="77777777" w:rsidR="005E2F1F" w:rsidRDefault="005E2F1F">
            <w:pPr>
              <w:pStyle w:val="TableParagraph"/>
              <w:rPr>
                <w:b/>
                <w:sz w:val="24"/>
              </w:rPr>
            </w:pPr>
          </w:p>
          <w:p w14:paraId="6FACF999" w14:textId="77777777" w:rsidR="005E2F1F" w:rsidRDefault="005E2F1F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59F04290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идее произведения и способах выражения авторской </w:t>
            </w:r>
            <w:r>
              <w:rPr>
                <w:spacing w:val="-2"/>
                <w:sz w:val="24"/>
              </w:rPr>
              <w:t>позиции.</w:t>
            </w:r>
          </w:p>
          <w:p w14:paraId="71368260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 портретной галереи героев романа.</w:t>
            </w:r>
          </w:p>
        </w:tc>
      </w:tr>
      <w:tr w:rsidR="005E2F1F" w14:paraId="5F792CB1" w14:textId="77777777">
        <w:trPr>
          <w:trHeight w:val="827"/>
        </w:trPr>
        <w:tc>
          <w:tcPr>
            <w:tcW w:w="708" w:type="dxa"/>
          </w:tcPr>
          <w:p w14:paraId="20CEE43B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99" w:type="dxa"/>
          </w:tcPr>
          <w:p w14:paraId="3C166355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краха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поставившего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вне</w:t>
            </w:r>
          </w:p>
          <w:p w14:paraId="41ED7AB0" w14:textId="77777777" w:rsidR="005E2F1F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Бога,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разомкнувшего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Идея неодолимости добра в душе человека.</w:t>
            </w:r>
          </w:p>
        </w:tc>
        <w:tc>
          <w:tcPr>
            <w:tcW w:w="1417" w:type="dxa"/>
          </w:tcPr>
          <w:p w14:paraId="4E887E5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65649A1D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3014E6D7" w14:textId="77777777">
        <w:trPr>
          <w:trHeight w:val="1104"/>
        </w:trPr>
        <w:tc>
          <w:tcPr>
            <w:tcW w:w="708" w:type="dxa"/>
          </w:tcPr>
          <w:p w14:paraId="46B45A31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99" w:type="dxa"/>
          </w:tcPr>
          <w:p w14:paraId="0FF4E61E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Незыблемость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 экологии духа и экологии общества. Античеловечность идей</w:t>
            </w:r>
          </w:p>
          <w:p w14:paraId="412CB7FC" w14:textId="77777777" w:rsidR="005E2F1F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вседозволенности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избранничества,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призывов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освободиться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нравственных уз, любви и сострадания.</w:t>
            </w:r>
          </w:p>
        </w:tc>
        <w:tc>
          <w:tcPr>
            <w:tcW w:w="1417" w:type="dxa"/>
          </w:tcPr>
          <w:p w14:paraId="6B9B0307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34D0247F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4EA83A17" w14:textId="77777777">
        <w:trPr>
          <w:trHeight w:val="553"/>
        </w:trPr>
        <w:tc>
          <w:tcPr>
            <w:tcW w:w="708" w:type="dxa"/>
          </w:tcPr>
          <w:p w14:paraId="2CE8A39E" w14:textId="77777777" w:rsidR="005E2F1F" w:rsidRDefault="00000000">
            <w:pPr>
              <w:pStyle w:val="TableParagraph"/>
              <w:spacing w:line="275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XII</w:t>
            </w:r>
          </w:p>
        </w:tc>
        <w:tc>
          <w:tcPr>
            <w:tcW w:w="7199" w:type="dxa"/>
          </w:tcPr>
          <w:p w14:paraId="73D9B23F" w14:textId="77777777" w:rsidR="005E2F1F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417" w:type="dxa"/>
          </w:tcPr>
          <w:p w14:paraId="01981087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41BEC56A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79332896" w14:textId="77777777">
        <w:trPr>
          <w:trHeight w:val="551"/>
        </w:trPr>
        <w:tc>
          <w:tcPr>
            <w:tcW w:w="708" w:type="dxa"/>
          </w:tcPr>
          <w:p w14:paraId="26C96DB5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99" w:type="dxa"/>
          </w:tcPr>
          <w:p w14:paraId="18827B11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жизненной</w:t>
            </w:r>
          </w:p>
          <w:p w14:paraId="60B80B7F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417" w:type="dxa"/>
          </w:tcPr>
          <w:p w14:paraId="0F9DFC8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 w:val="restart"/>
          </w:tcPr>
          <w:p w14:paraId="3AEE78E7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Познакомится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Толстого.</w:t>
            </w:r>
          </w:p>
          <w:p w14:paraId="69A0FAED" w14:textId="77777777" w:rsidR="005E2F1F" w:rsidRDefault="00000000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Научится осуществлять выбор эпизодов для анализа; читать,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проблематику, сопоставлять, писать сочинения.</w:t>
            </w:r>
          </w:p>
          <w:p w14:paraId="5FC73B19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совместных исследовательских действий.</w:t>
            </w:r>
          </w:p>
        </w:tc>
      </w:tr>
      <w:tr w:rsidR="005E2F1F" w14:paraId="1C25F953" w14:textId="77777777">
        <w:trPr>
          <w:trHeight w:val="551"/>
        </w:trPr>
        <w:tc>
          <w:tcPr>
            <w:tcW w:w="708" w:type="dxa"/>
          </w:tcPr>
          <w:p w14:paraId="3AA90205" w14:textId="77777777" w:rsidR="005E2F1F" w:rsidRDefault="00000000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14:paraId="00BF59A7" w14:textId="77777777" w:rsidR="005E2F1F" w:rsidRDefault="00000000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99" w:type="dxa"/>
          </w:tcPr>
          <w:p w14:paraId="47DF1B5B" w14:textId="77777777" w:rsidR="005E2F1F" w:rsidRDefault="00000000">
            <w:pPr>
              <w:pStyle w:val="TableParagraph"/>
              <w:tabs>
                <w:tab w:val="left" w:pos="1270"/>
                <w:tab w:val="left" w:pos="4684"/>
                <w:tab w:val="left" w:pos="621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Глубина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художественно-философского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</w:p>
          <w:p w14:paraId="55295B09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417" w:type="dxa"/>
          </w:tcPr>
          <w:p w14:paraId="2E963991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542B4C96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5BB10585" w14:textId="77777777">
        <w:trPr>
          <w:trHeight w:val="827"/>
        </w:trPr>
        <w:tc>
          <w:tcPr>
            <w:tcW w:w="708" w:type="dxa"/>
          </w:tcPr>
          <w:p w14:paraId="77DAAF07" w14:textId="77777777" w:rsidR="005E2F1F" w:rsidRDefault="00000000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14:paraId="1B79A37F" w14:textId="77777777" w:rsidR="005E2F1F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99" w:type="dxa"/>
          </w:tcPr>
          <w:p w14:paraId="2481EDAB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общечеловеческого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искусстве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обогащение</w:t>
            </w:r>
          </w:p>
          <w:p w14:paraId="27878B3F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1417" w:type="dxa"/>
          </w:tcPr>
          <w:p w14:paraId="15F5A65D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0BFBF34A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5C35E1D3" w14:textId="77777777">
        <w:trPr>
          <w:trHeight w:val="551"/>
        </w:trPr>
        <w:tc>
          <w:tcPr>
            <w:tcW w:w="708" w:type="dxa"/>
          </w:tcPr>
          <w:p w14:paraId="312D9C87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99" w:type="dxa"/>
          </w:tcPr>
          <w:p w14:paraId="3DDABF62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BECF25D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истолкований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интерпретаций.</w:t>
            </w:r>
          </w:p>
        </w:tc>
        <w:tc>
          <w:tcPr>
            <w:tcW w:w="1417" w:type="dxa"/>
          </w:tcPr>
          <w:p w14:paraId="1C1A9282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  <w:vMerge/>
            <w:tcBorders>
              <w:top w:val="nil"/>
            </w:tcBorders>
          </w:tcPr>
          <w:p w14:paraId="42734BF6" w14:textId="77777777" w:rsidR="005E2F1F" w:rsidRDefault="005E2F1F">
            <w:pPr>
              <w:rPr>
                <w:sz w:val="2"/>
                <w:szCs w:val="2"/>
              </w:rPr>
            </w:pPr>
          </w:p>
        </w:tc>
      </w:tr>
      <w:tr w:rsidR="005E2F1F" w14:paraId="649FF98F" w14:textId="77777777">
        <w:trPr>
          <w:trHeight w:val="551"/>
        </w:trPr>
        <w:tc>
          <w:tcPr>
            <w:tcW w:w="708" w:type="dxa"/>
          </w:tcPr>
          <w:p w14:paraId="1A25441B" w14:textId="77777777" w:rsidR="005E2F1F" w:rsidRDefault="00000000">
            <w:pPr>
              <w:pStyle w:val="TableParagraph"/>
              <w:spacing w:line="273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XIII</w:t>
            </w:r>
          </w:p>
        </w:tc>
        <w:tc>
          <w:tcPr>
            <w:tcW w:w="7199" w:type="dxa"/>
          </w:tcPr>
          <w:p w14:paraId="22B27B3B" w14:textId="77777777" w:rsidR="005E2F1F" w:rsidRDefault="00000000">
            <w:pPr>
              <w:pStyle w:val="TableParagraph"/>
              <w:tabs>
                <w:tab w:val="left" w:pos="1436"/>
                <w:tab w:val="left" w:pos="2633"/>
                <w:tab w:val="left" w:pos="3988"/>
                <w:tab w:val="left" w:pos="4362"/>
                <w:tab w:val="left" w:pos="5463"/>
                <w:tab w:val="left" w:pos="618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повести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Н.С.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Лескова</w:t>
            </w:r>
          </w:p>
          <w:p w14:paraId="342E3B7C" w14:textId="77777777" w:rsidR="005E2F1F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«Очарованный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странник»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час)</w:t>
            </w:r>
          </w:p>
        </w:tc>
        <w:tc>
          <w:tcPr>
            <w:tcW w:w="1417" w:type="dxa"/>
          </w:tcPr>
          <w:p w14:paraId="6CACCE99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3C7EB985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7DBFA448" w14:textId="77777777">
        <w:trPr>
          <w:trHeight w:val="1103"/>
        </w:trPr>
        <w:tc>
          <w:tcPr>
            <w:tcW w:w="708" w:type="dxa"/>
          </w:tcPr>
          <w:p w14:paraId="6835BF69" w14:textId="77777777" w:rsidR="005E2F1F" w:rsidRDefault="0000000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99" w:type="dxa"/>
          </w:tcPr>
          <w:p w14:paraId="70FCFE87" w14:textId="77777777" w:rsidR="005E2F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мировоззрения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творческой манеры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примере повести «Очарованный странник».</w:t>
            </w:r>
          </w:p>
          <w:p w14:paraId="34BD63A6" w14:textId="77777777" w:rsidR="005E2F1F" w:rsidRDefault="00000000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крестьянина-труженика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создателя и хранителя духовных и эстетических ценностей.</w:t>
            </w:r>
          </w:p>
        </w:tc>
        <w:tc>
          <w:tcPr>
            <w:tcW w:w="1417" w:type="dxa"/>
          </w:tcPr>
          <w:p w14:paraId="60A4B2A4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29662787" w14:textId="77777777" w:rsidR="005E2F1F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Познакомится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0739BD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повести</w:t>
            </w:r>
          </w:p>
          <w:p w14:paraId="633EDD60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странник».</w:t>
            </w:r>
          </w:p>
        </w:tc>
      </w:tr>
      <w:tr w:rsidR="005E2F1F" w14:paraId="30D265BB" w14:textId="77777777">
        <w:trPr>
          <w:trHeight w:val="554"/>
        </w:trPr>
        <w:tc>
          <w:tcPr>
            <w:tcW w:w="708" w:type="dxa"/>
          </w:tcPr>
          <w:p w14:paraId="3C0E5A63" w14:textId="77777777" w:rsidR="005E2F1F" w:rsidRDefault="00000000">
            <w:pPr>
              <w:pStyle w:val="TableParagraph"/>
              <w:spacing w:line="275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XIV</w:t>
            </w:r>
          </w:p>
        </w:tc>
        <w:tc>
          <w:tcPr>
            <w:tcW w:w="7199" w:type="dxa"/>
          </w:tcPr>
          <w:p w14:paraId="0DAE681A" w14:textId="77777777" w:rsidR="005E2F1F" w:rsidRDefault="00000000">
            <w:pPr>
              <w:pStyle w:val="TableParagraph"/>
              <w:spacing w:line="276" w:lineRule="exact"/>
              <w:ind w:left="107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Разрыв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 в изображении А.П. Чехова (2 часа)</w:t>
            </w:r>
          </w:p>
        </w:tc>
        <w:tc>
          <w:tcPr>
            <w:tcW w:w="1417" w:type="dxa"/>
          </w:tcPr>
          <w:p w14:paraId="76DC62A4" w14:textId="77777777" w:rsidR="005E2F1F" w:rsidRDefault="005E2F1F">
            <w:pPr>
              <w:pStyle w:val="TableParagraph"/>
              <w:rPr>
                <w:sz w:val="24"/>
              </w:rPr>
            </w:pPr>
          </w:p>
        </w:tc>
        <w:tc>
          <w:tcPr>
            <w:tcW w:w="6294" w:type="dxa"/>
          </w:tcPr>
          <w:p w14:paraId="7FC12C6E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</w:tbl>
    <w:p w14:paraId="129594D2" w14:textId="77777777" w:rsidR="005E2F1F" w:rsidRDefault="005E2F1F">
      <w:pPr>
        <w:pStyle w:val="TableParagraph"/>
        <w:rPr>
          <w:sz w:val="24"/>
        </w:rPr>
        <w:sectPr w:rsidR="005E2F1F">
          <w:type w:val="continuous"/>
          <w:pgSz w:w="16840" w:h="11910" w:orient="landscape"/>
          <w:pgMar w:top="700" w:right="283" w:bottom="960" w:left="566" w:header="0" w:footer="78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99"/>
        <w:gridCol w:w="1417"/>
        <w:gridCol w:w="6294"/>
      </w:tblGrid>
      <w:tr w:rsidR="005E2F1F" w14:paraId="7CCF01A4" w14:textId="77777777">
        <w:trPr>
          <w:trHeight w:val="1656"/>
        </w:trPr>
        <w:tc>
          <w:tcPr>
            <w:tcW w:w="708" w:type="dxa"/>
          </w:tcPr>
          <w:p w14:paraId="0F7B069F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199" w:type="dxa"/>
          </w:tcPr>
          <w:p w14:paraId="7DB9BC6D" w14:textId="77777777" w:rsidR="005E2F1F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Мастерство Чехова в изображении всех видов омертвляющей пошлости, непримиримое отношение писателя к проявлениям духовного рабства, его способность с безупречным чувством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юмора и комического размышлять о серьезных проблемах своего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417" w:type="dxa"/>
          </w:tcPr>
          <w:p w14:paraId="597EAA6A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6B5C986B" w14:textId="77777777" w:rsidR="005E2F1F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A5040FF" w14:textId="77777777" w:rsidR="005E2F1F" w:rsidRDefault="00000000">
            <w:pPr>
              <w:pStyle w:val="TableParagraph"/>
              <w:ind w:left="106" w:right="8"/>
              <w:rPr>
                <w:sz w:val="24"/>
              </w:rPr>
            </w:pPr>
            <w:r>
              <w:rPr>
                <w:sz w:val="24"/>
              </w:rPr>
              <w:t>литературными и историческими событиями эпохи. Создавать пакет проблемных вопросов; выдвигать стратегии исследования; искать доказательства</w:t>
            </w:r>
          </w:p>
          <w:p w14:paraId="53DA67DA" w14:textId="77777777" w:rsidR="005E2F1F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актуальности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исследования, презентовать</w:t>
            </w:r>
          </w:p>
        </w:tc>
      </w:tr>
      <w:tr w:rsidR="005E2F1F" w14:paraId="626A04CA" w14:textId="77777777">
        <w:trPr>
          <w:trHeight w:val="551"/>
        </w:trPr>
        <w:tc>
          <w:tcPr>
            <w:tcW w:w="708" w:type="dxa"/>
          </w:tcPr>
          <w:p w14:paraId="2C7EDC8D" w14:textId="77777777" w:rsidR="005E2F1F" w:rsidRDefault="00000000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99" w:type="dxa"/>
          </w:tcPr>
          <w:p w14:paraId="19DFDD53" w14:textId="77777777" w:rsidR="005E2F1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пьесе</w:t>
            </w:r>
          </w:p>
          <w:p w14:paraId="3C3A734C" w14:textId="77777777" w:rsidR="005E2F1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«Вишнѐвый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сад».</w:t>
            </w:r>
          </w:p>
        </w:tc>
        <w:tc>
          <w:tcPr>
            <w:tcW w:w="1417" w:type="dxa"/>
          </w:tcPr>
          <w:p w14:paraId="296602A7" w14:textId="77777777" w:rsidR="005E2F1F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4980848E" w14:textId="77777777" w:rsidR="005E2F1F" w:rsidRDefault="005E2F1F">
            <w:pPr>
              <w:pStyle w:val="TableParagraph"/>
              <w:rPr>
                <w:sz w:val="24"/>
              </w:rPr>
            </w:pPr>
          </w:p>
        </w:tc>
      </w:tr>
      <w:tr w:rsidR="005E2F1F" w14:paraId="55B5D1AF" w14:textId="77777777">
        <w:trPr>
          <w:trHeight w:val="275"/>
        </w:trPr>
        <w:tc>
          <w:tcPr>
            <w:tcW w:w="708" w:type="dxa"/>
          </w:tcPr>
          <w:p w14:paraId="1846A4FC" w14:textId="77777777" w:rsidR="005E2F1F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XV</w:t>
            </w:r>
          </w:p>
        </w:tc>
        <w:tc>
          <w:tcPr>
            <w:tcW w:w="7199" w:type="dxa"/>
          </w:tcPr>
          <w:p w14:paraId="693404BA" w14:textId="77777777" w:rsidR="005E2F1F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Зачѐтное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(1час)</w:t>
            </w:r>
          </w:p>
        </w:tc>
        <w:tc>
          <w:tcPr>
            <w:tcW w:w="1417" w:type="dxa"/>
          </w:tcPr>
          <w:p w14:paraId="0BA641B8" w14:textId="77777777" w:rsidR="005E2F1F" w:rsidRDefault="005E2F1F">
            <w:pPr>
              <w:pStyle w:val="TableParagraph"/>
              <w:rPr>
                <w:sz w:val="20"/>
              </w:rPr>
            </w:pPr>
          </w:p>
        </w:tc>
        <w:tc>
          <w:tcPr>
            <w:tcW w:w="6294" w:type="dxa"/>
          </w:tcPr>
          <w:p w14:paraId="0433E3C6" w14:textId="77777777" w:rsidR="005E2F1F" w:rsidRDefault="005E2F1F">
            <w:pPr>
              <w:pStyle w:val="TableParagraph"/>
              <w:rPr>
                <w:sz w:val="20"/>
              </w:rPr>
            </w:pPr>
          </w:p>
        </w:tc>
      </w:tr>
      <w:tr w:rsidR="005E2F1F" w14:paraId="62294DC8" w14:textId="77777777">
        <w:trPr>
          <w:trHeight w:val="1382"/>
        </w:trPr>
        <w:tc>
          <w:tcPr>
            <w:tcW w:w="708" w:type="dxa"/>
          </w:tcPr>
          <w:p w14:paraId="3B3A0D9A" w14:textId="77777777" w:rsidR="005E2F1F" w:rsidRDefault="00000000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99" w:type="dxa"/>
          </w:tcPr>
          <w:p w14:paraId="3D289D6B" w14:textId="77777777" w:rsidR="005E2F1F" w:rsidRDefault="00000000">
            <w:pPr>
              <w:pStyle w:val="TableParagraph"/>
              <w:ind w:left="107" w:right="427"/>
              <w:jc w:val="both"/>
              <w:rPr>
                <w:sz w:val="24"/>
              </w:rPr>
            </w:pPr>
            <w:r>
              <w:rPr>
                <w:sz w:val="24"/>
              </w:rPr>
              <w:t>Урок развития речи. 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 о книге…» (по выбору) Отражение проблемы нравственности в творчестве писателя по выбору. Умение выявлять авторскую позицию,</w:t>
            </w:r>
          </w:p>
          <w:p w14:paraId="5A2BEEDB" w14:textId="77777777" w:rsidR="005E2F1F" w:rsidRDefault="00000000">
            <w:pPr>
              <w:pStyle w:val="TableParagraph"/>
              <w:spacing w:line="270" w:lineRule="atLeast"/>
              <w:ind w:left="107" w:right="427"/>
              <w:jc w:val="both"/>
              <w:rPr>
                <w:sz w:val="24"/>
              </w:rPr>
            </w:pPr>
            <w:r>
              <w:rPr>
                <w:sz w:val="24"/>
              </w:rPr>
              <w:t>цитировать,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аргументировать </w:t>
            </w:r>
            <w:r>
              <w:rPr>
                <w:spacing w:val="-4"/>
                <w:sz w:val="24"/>
              </w:rPr>
              <w:t>его.</w:t>
            </w:r>
          </w:p>
        </w:tc>
        <w:tc>
          <w:tcPr>
            <w:tcW w:w="1417" w:type="dxa"/>
          </w:tcPr>
          <w:p w14:paraId="6277315B" w14:textId="77777777" w:rsidR="005E2F1F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4" w:type="dxa"/>
          </w:tcPr>
          <w:p w14:paraId="11AD5C2F" w14:textId="77777777" w:rsidR="005E2F1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цитировать,</w:t>
            </w:r>
          </w:p>
          <w:p w14:paraId="42B62EAC" w14:textId="77777777" w:rsidR="005E2F1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</w:tr>
    </w:tbl>
    <w:p w14:paraId="522FB533" w14:textId="77777777" w:rsidR="005E2F1F" w:rsidRDefault="005E2F1F">
      <w:pPr>
        <w:pStyle w:val="a3"/>
        <w:ind w:left="0"/>
        <w:rPr>
          <w:b/>
        </w:rPr>
      </w:pPr>
    </w:p>
    <w:p w14:paraId="0B474417" w14:textId="77777777" w:rsidR="005E2F1F" w:rsidRDefault="005E2F1F">
      <w:pPr>
        <w:pStyle w:val="a3"/>
        <w:ind w:left="0"/>
        <w:rPr>
          <w:b/>
        </w:rPr>
      </w:pPr>
    </w:p>
    <w:p w14:paraId="480BE2AC" w14:textId="77777777" w:rsidR="005E2F1F" w:rsidRDefault="005E2F1F">
      <w:pPr>
        <w:pStyle w:val="a3"/>
        <w:spacing w:before="13"/>
        <w:ind w:left="0"/>
        <w:rPr>
          <w:b/>
        </w:rPr>
      </w:pPr>
    </w:p>
    <w:p w14:paraId="0B03C2CB" w14:textId="77777777" w:rsidR="005E2F1F" w:rsidRDefault="00000000">
      <w:pPr>
        <w:spacing w:line="274" w:lineRule="exact"/>
        <w:ind w:left="2376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процесса.</w:t>
      </w:r>
    </w:p>
    <w:p w14:paraId="2A54A536" w14:textId="77777777" w:rsidR="005E2F1F" w:rsidRDefault="00000000">
      <w:pPr>
        <w:pStyle w:val="a3"/>
        <w:spacing w:line="315" w:lineRule="exact"/>
        <w:ind w:left="514"/>
      </w:pPr>
      <w:r>
        <w:rPr>
          <w:rFonts w:ascii="Symbol" w:hAnsi="Symbol"/>
          <w:color w:val="221F1F"/>
          <w:sz w:val="26"/>
        </w:rPr>
        <w:t>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61"/>
          <w:w w:val="150"/>
          <w:sz w:val="26"/>
        </w:rPr>
        <w:t xml:space="preserve"> </w:t>
      </w:r>
      <w:r>
        <w:t>Абелюк</w:t>
      </w:r>
      <w:r>
        <w:rPr>
          <w:spacing w:val="-2"/>
        </w:rPr>
        <w:t xml:space="preserve"> </w:t>
      </w:r>
      <w:r>
        <w:t>Е.С.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литературе:</w:t>
      </w:r>
      <w:r>
        <w:rPr>
          <w:spacing w:val="-2"/>
        </w:rPr>
        <w:t xml:space="preserve"> </w:t>
      </w:r>
      <w:r>
        <w:t>10-11 классы.</w:t>
      </w:r>
      <w:r>
        <w:rPr>
          <w:spacing w:val="-2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уровень//</w:t>
      </w:r>
      <w:r>
        <w:rPr>
          <w:spacing w:val="-2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Прил.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газ. «ПС».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№15.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С.5-</w:t>
      </w:r>
      <w:r>
        <w:rPr>
          <w:spacing w:val="-5"/>
        </w:rPr>
        <w:t>9.</w:t>
      </w:r>
    </w:p>
    <w:p w14:paraId="0C52DCB1" w14:textId="77777777" w:rsidR="005E2F1F" w:rsidRDefault="00000000">
      <w:pPr>
        <w:pStyle w:val="a3"/>
        <w:tabs>
          <w:tab w:val="left" w:pos="933"/>
        </w:tabs>
        <w:spacing w:line="313" w:lineRule="exact"/>
        <w:ind w:left="514"/>
      </w:pPr>
      <w:r>
        <w:rPr>
          <w:rFonts w:ascii="Symbol" w:hAnsi="Symbol"/>
          <w:color w:val="221F1F"/>
          <w:spacing w:val="-5"/>
          <w:sz w:val="26"/>
        </w:rPr>
        <w:t></w:t>
      </w:r>
      <w:r>
        <w:rPr>
          <w:rFonts w:ascii="Symbol" w:hAnsi="Symbol"/>
          <w:color w:val="221F1F"/>
          <w:spacing w:val="-5"/>
          <w:sz w:val="26"/>
        </w:rPr>
        <w:t></w:t>
      </w:r>
      <w:r>
        <w:rPr>
          <w:color w:val="221F1F"/>
          <w:sz w:val="26"/>
        </w:rPr>
        <w:tab/>
      </w:r>
      <w:r>
        <w:t>Белова,</w:t>
      </w:r>
      <w:r>
        <w:rPr>
          <w:spacing w:val="-5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Элективные</w:t>
      </w:r>
      <w:r>
        <w:rPr>
          <w:spacing w:val="-4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Белова.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rPr>
          <w:color w:val="221F1F"/>
        </w:rPr>
        <w:t>Глобус,</w:t>
      </w:r>
      <w:r>
        <w:rPr>
          <w:color w:val="221F1F"/>
          <w:spacing w:val="-2"/>
        </w:rPr>
        <w:t xml:space="preserve"> 2006.</w:t>
      </w:r>
    </w:p>
    <w:p w14:paraId="61E91E22" w14:textId="77777777" w:rsidR="005E2F1F" w:rsidRDefault="00000000">
      <w:pPr>
        <w:pStyle w:val="a3"/>
        <w:spacing w:before="2" w:line="235" w:lineRule="auto"/>
        <w:ind w:left="874" w:right="445" w:hanging="360"/>
      </w:pPr>
      <w:r>
        <w:rPr>
          <w:rFonts w:ascii="Symbol" w:hAnsi="Symbol"/>
          <w:color w:val="221F1F"/>
          <w:sz w:val="26"/>
        </w:rPr>
        <w:t>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80"/>
          <w:sz w:val="26"/>
        </w:rPr>
        <w:t xml:space="preserve"> </w:t>
      </w:r>
      <w:r>
        <w:t>Зинина</w:t>
      </w:r>
      <w:r>
        <w:rPr>
          <w:spacing w:val="-2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поэтики.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: учеб.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Зинина. 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2006. - 300 с. - (Элективные курсы).</w:t>
      </w:r>
    </w:p>
    <w:p w14:paraId="4735E228" w14:textId="77777777" w:rsidR="005E2F1F" w:rsidRDefault="00000000">
      <w:pPr>
        <w:pStyle w:val="a3"/>
        <w:spacing w:before="10" w:line="232" w:lineRule="auto"/>
        <w:ind w:left="874" w:right="445" w:hanging="360"/>
      </w:pPr>
      <w:r>
        <w:rPr>
          <w:rFonts w:ascii="Symbol" w:hAnsi="Symbol"/>
          <w:color w:val="221F1F"/>
          <w:sz w:val="26"/>
        </w:rPr>
        <w:t>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80"/>
          <w:sz w:val="26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Метод.</w:t>
      </w:r>
      <w:r>
        <w:rPr>
          <w:spacing w:val="-2"/>
        </w:rPr>
        <w:t xml:space="preserve"> </w:t>
      </w:r>
      <w:r>
        <w:t>рекомендации/</w:t>
      </w:r>
      <w:r>
        <w:rPr>
          <w:spacing w:val="-4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науч. ред.</w:t>
      </w:r>
      <w:r>
        <w:rPr>
          <w:spacing w:val="-2"/>
        </w:rPr>
        <w:t xml:space="preserve"> </w:t>
      </w:r>
      <w:r>
        <w:t>Г.А.</w:t>
      </w:r>
      <w:r>
        <w:rPr>
          <w:spacing w:val="-2"/>
        </w:rPr>
        <w:t xml:space="preserve"> </w:t>
      </w:r>
      <w:r>
        <w:t>Обернихина.</w:t>
      </w:r>
      <w:r>
        <w:rPr>
          <w:spacing w:val="-1"/>
        </w:rPr>
        <w:t xml:space="preserve"> </w:t>
      </w:r>
      <w:r>
        <w:t>– М.: АПКиПРО, 2004. – 24с.</w:t>
      </w:r>
    </w:p>
    <w:p w14:paraId="7931F045" w14:textId="77777777" w:rsidR="005E2F1F" w:rsidRDefault="00000000">
      <w:pPr>
        <w:pStyle w:val="a3"/>
        <w:spacing w:before="9" w:line="235" w:lineRule="auto"/>
        <w:ind w:left="874" w:right="1008" w:hanging="360"/>
      </w:pPr>
      <w:r>
        <w:rPr>
          <w:rFonts w:ascii="Symbol" w:hAnsi="Symbol"/>
          <w:color w:val="221F1F"/>
          <w:sz w:val="26"/>
        </w:rPr>
        <w:t>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80"/>
          <w:sz w:val="26"/>
        </w:rPr>
        <w:t xml:space="preserve"> </w:t>
      </w:r>
      <w:r>
        <w:rPr>
          <w:color w:val="221F1F"/>
        </w:rPr>
        <w:t>Киркина,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Е.Э.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Литературная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премия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Элективные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курсы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русскому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языку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литературе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системе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предпрофильной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профильной подготовки учащихся / Е.Э. Киркина. –Пермь, 2005</w:t>
      </w:r>
    </w:p>
    <w:p w14:paraId="0BDB7BCF" w14:textId="77777777" w:rsidR="005E2F1F" w:rsidRDefault="00000000">
      <w:pPr>
        <w:pStyle w:val="a3"/>
        <w:spacing w:before="10" w:line="232" w:lineRule="auto"/>
        <w:ind w:left="874" w:right="445" w:hanging="360"/>
      </w:pPr>
      <w:r>
        <w:rPr>
          <w:rFonts w:ascii="Symbol" w:hAnsi="Symbol"/>
          <w:color w:val="221F1F"/>
          <w:sz w:val="26"/>
        </w:rPr>
        <w:t>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80"/>
          <w:sz w:val="26"/>
        </w:rPr>
        <w:t xml:space="preserve"> </w:t>
      </w:r>
      <w:r>
        <w:t>Ланин Б.А. Современная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кл.: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элективного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общеобразоват. учреждений/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Ланин. – М.: Вентана-Граф, 2004. – 40с.</w:t>
      </w:r>
    </w:p>
    <w:p w14:paraId="7E2967AC" w14:textId="77777777" w:rsidR="005E2F1F" w:rsidRDefault="00000000">
      <w:pPr>
        <w:pStyle w:val="a3"/>
        <w:spacing w:before="4" w:line="316" w:lineRule="exact"/>
        <w:ind w:left="514"/>
      </w:pPr>
      <w:r>
        <w:rPr>
          <w:rFonts w:ascii="Symbol" w:hAnsi="Symbol"/>
          <w:color w:val="221F1F"/>
          <w:sz w:val="26"/>
        </w:rPr>
        <w:t></w:t>
      </w:r>
      <w:r>
        <w:rPr>
          <w:rFonts w:ascii="Symbol" w:hAnsi="Symbol"/>
          <w:color w:val="221F1F"/>
          <w:sz w:val="26"/>
        </w:rPr>
        <w:t></w:t>
      </w:r>
      <w:r>
        <w:rPr>
          <w:color w:val="221F1F"/>
          <w:spacing w:val="62"/>
          <w:w w:val="150"/>
          <w:sz w:val="26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общеобразовательном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//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Мат.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конф. «Образование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пороге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ХХI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века»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//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Информационный</w:t>
      </w:r>
      <w:r>
        <w:rPr>
          <w:color w:val="221F1F"/>
          <w:spacing w:val="-2"/>
        </w:rPr>
        <w:t xml:space="preserve"> бюллетень</w:t>
      </w:r>
    </w:p>
    <w:p w14:paraId="157B2986" w14:textId="77777777" w:rsidR="005E2F1F" w:rsidRDefault="00000000">
      <w:pPr>
        <w:pStyle w:val="a3"/>
        <w:spacing w:line="273" w:lineRule="exact"/>
        <w:ind w:left="874"/>
      </w:pPr>
      <w:r>
        <w:rPr>
          <w:color w:val="221F1F"/>
        </w:rPr>
        <w:t>«Непрерывное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художественное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образование».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–№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9.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Моск.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комитет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образованию.</w:t>
      </w:r>
    </w:p>
    <w:sectPr w:rsidR="005E2F1F">
      <w:type w:val="continuous"/>
      <w:pgSz w:w="16840" w:h="11910" w:orient="landscape"/>
      <w:pgMar w:top="700" w:right="283" w:bottom="960" w:left="566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5E20" w14:textId="77777777" w:rsidR="00951C6F" w:rsidRDefault="00951C6F">
      <w:r>
        <w:separator/>
      </w:r>
    </w:p>
  </w:endnote>
  <w:endnote w:type="continuationSeparator" w:id="0">
    <w:p w14:paraId="491FD824" w14:textId="77777777" w:rsidR="00951C6F" w:rsidRDefault="009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CD04" w14:textId="77777777" w:rsidR="005E2F1F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2400" behindDoc="1" locked="0" layoutInCell="1" allowOverlap="1" wp14:anchorId="65FF518D" wp14:editId="0EE86CA3">
              <wp:simplePos x="0" y="0"/>
              <wp:positionH relativeFrom="page">
                <wp:posOffset>6921372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2E049" w14:textId="77777777" w:rsidR="005E2F1F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51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pt;margin-top:545.3pt;width:13pt;height:15.3pt;z-index:-164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BNX32J3gAAAA8BAAAP&#10;AAAAAAAAAAAAAAAAAOwDAABkcnMvZG93bnJldi54bWxQSwUGAAAAAAQABADzAAAA9wQAAAAA&#10;" filled="f" stroked="f">
              <v:textbox inset="0,0,0,0">
                <w:txbxContent>
                  <w:p w14:paraId="0062E049" w14:textId="77777777" w:rsidR="005E2F1F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0E56" w14:textId="77777777" w:rsidR="005E2F1F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2912" behindDoc="1" locked="0" layoutInCell="1" allowOverlap="1" wp14:anchorId="059C5799" wp14:editId="59D94CC4">
              <wp:simplePos x="0" y="0"/>
              <wp:positionH relativeFrom="page">
                <wp:posOffset>6946772</wp:posOffset>
              </wp:positionH>
              <wp:positionV relativeFrom="page">
                <wp:posOffset>6925597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2DFD1C" w14:textId="77777777" w:rsidR="005E2F1F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C579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7pt;margin-top:545.3pt;width:8pt;height:15.3pt;z-index:-164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" filled="f" stroked="f">
              <v:textbox inset="0,0,0,0">
                <w:txbxContent>
                  <w:p w14:paraId="622DFD1C" w14:textId="77777777" w:rsidR="005E2F1F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AEB9" w14:textId="77777777" w:rsidR="00951C6F" w:rsidRDefault="00951C6F">
      <w:r>
        <w:separator/>
      </w:r>
    </w:p>
  </w:footnote>
  <w:footnote w:type="continuationSeparator" w:id="0">
    <w:p w14:paraId="752AD6EE" w14:textId="77777777" w:rsidR="00951C6F" w:rsidRDefault="0095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663B"/>
    <w:multiLevelType w:val="hybridMultilevel"/>
    <w:tmpl w:val="3F425668"/>
    <w:lvl w:ilvl="0" w:tplc="56080678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E70A2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2" w:tplc="64602C46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3" w:tplc="DDCC758C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4" w:tplc="1C52E664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5" w:tplc="3AE86AB8">
      <w:numFmt w:val="bullet"/>
      <w:lvlText w:val="•"/>
      <w:lvlJc w:val="left"/>
      <w:pPr>
        <w:ind w:left="8074" w:hanging="140"/>
      </w:pPr>
      <w:rPr>
        <w:rFonts w:hint="default"/>
        <w:lang w:val="ru-RU" w:eastAsia="en-US" w:bidi="ar-SA"/>
      </w:rPr>
    </w:lvl>
    <w:lvl w:ilvl="6" w:tplc="89447DB0">
      <w:numFmt w:val="bullet"/>
      <w:lvlText w:val="•"/>
      <w:lvlJc w:val="left"/>
      <w:pPr>
        <w:ind w:left="9657" w:hanging="140"/>
      </w:pPr>
      <w:rPr>
        <w:rFonts w:hint="default"/>
        <w:lang w:val="ru-RU" w:eastAsia="en-US" w:bidi="ar-SA"/>
      </w:rPr>
    </w:lvl>
    <w:lvl w:ilvl="7" w:tplc="68FE60A6">
      <w:numFmt w:val="bullet"/>
      <w:lvlText w:val="•"/>
      <w:lvlJc w:val="left"/>
      <w:pPr>
        <w:ind w:left="11240" w:hanging="140"/>
      </w:pPr>
      <w:rPr>
        <w:rFonts w:hint="default"/>
        <w:lang w:val="ru-RU" w:eastAsia="en-US" w:bidi="ar-SA"/>
      </w:rPr>
    </w:lvl>
    <w:lvl w:ilvl="8" w:tplc="180E12A2">
      <w:numFmt w:val="bullet"/>
      <w:lvlText w:val="•"/>
      <w:lvlJc w:val="left"/>
      <w:pPr>
        <w:ind w:left="1282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8331695"/>
    <w:multiLevelType w:val="hybridMultilevel"/>
    <w:tmpl w:val="136430B2"/>
    <w:lvl w:ilvl="0" w:tplc="6B980F5A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484D2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0D9C5A6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3" w:tplc="82C8CC54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4" w:tplc="42AC1568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5" w:tplc="763416BC">
      <w:numFmt w:val="bullet"/>
      <w:lvlText w:val="•"/>
      <w:lvlJc w:val="left"/>
      <w:pPr>
        <w:ind w:left="8174" w:hanging="140"/>
      </w:pPr>
      <w:rPr>
        <w:rFonts w:hint="default"/>
        <w:lang w:val="ru-RU" w:eastAsia="en-US" w:bidi="ar-SA"/>
      </w:rPr>
    </w:lvl>
    <w:lvl w:ilvl="6" w:tplc="99A86926">
      <w:numFmt w:val="bullet"/>
      <w:lvlText w:val="•"/>
      <w:lvlJc w:val="left"/>
      <w:pPr>
        <w:ind w:left="9737" w:hanging="140"/>
      </w:pPr>
      <w:rPr>
        <w:rFonts w:hint="default"/>
        <w:lang w:val="ru-RU" w:eastAsia="en-US" w:bidi="ar-SA"/>
      </w:rPr>
    </w:lvl>
    <w:lvl w:ilvl="7" w:tplc="33547068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A3CA02D6">
      <w:numFmt w:val="bullet"/>
      <w:lvlText w:val="•"/>
      <w:lvlJc w:val="left"/>
      <w:pPr>
        <w:ind w:left="128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CA100F3"/>
    <w:multiLevelType w:val="hybridMultilevel"/>
    <w:tmpl w:val="1358568A"/>
    <w:lvl w:ilvl="0" w:tplc="7FAC6496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BB4773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9110B63C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3" w:tplc="9EB284D0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4" w:tplc="AA481F08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5" w:tplc="CA5A606C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6" w:tplc="93A48E02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  <w:lvl w:ilvl="7" w:tplc="8AEC06DC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93FCD80C">
      <w:numFmt w:val="bullet"/>
      <w:lvlText w:val="•"/>
      <w:lvlJc w:val="left"/>
      <w:pPr>
        <w:ind w:left="1288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9701B3B"/>
    <w:multiLevelType w:val="hybridMultilevel"/>
    <w:tmpl w:val="D86C2DC6"/>
    <w:lvl w:ilvl="0" w:tplc="6A54A12A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AA16E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2" w:tplc="A18E712E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3" w:tplc="4D16D952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4" w:tplc="C974F466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5" w:tplc="87100008">
      <w:numFmt w:val="bullet"/>
      <w:lvlText w:val="•"/>
      <w:lvlJc w:val="left"/>
      <w:pPr>
        <w:ind w:left="8324" w:hanging="140"/>
      </w:pPr>
      <w:rPr>
        <w:rFonts w:hint="default"/>
        <w:lang w:val="ru-RU" w:eastAsia="en-US" w:bidi="ar-SA"/>
      </w:rPr>
    </w:lvl>
    <w:lvl w:ilvl="6" w:tplc="78C6E006">
      <w:numFmt w:val="bullet"/>
      <w:lvlText w:val="•"/>
      <w:lvlJc w:val="left"/>
      <w:pPr>
        <w:ind w:left="9857" w:hanging="140"/>
      </w:pPr>
      <w:rPr>
        <w:rFonts w:hint="default"/>
        <w:lang w:val="ru-RU" w:eastAsia="en-US" w:bidi="ar-SA"/>
      </w:rPr>
    </w:lvl>
    <w:lvl w:ilvl="7" w:tplc="E6840B46">
      <w:numFmt w:val="bullet"/>
      <w:lvlText w:val="•"/>
      <w:lvlJc w:val="left"/>
      <w:pPr>
        <w:ind w:left="11390" w:hanging="140"/>
      </w:pPr>
      <w:rPr>
        <w:rFonts w:hint="default"/>
        <w:lang w:val="ru-RU" w:eastAsia="en-US" w:bidi="ar-SA"/>
      </w:rPr>
    </w:lvl>
    <w:lvl w:ilvl="8" w:tplc="D2849784">
      <w:numFmt w:val="bullet"/>
      <w:lvlText w:val="•"/>
      <w:lvlJc w:val="left"/>
      <w:pPr>
        <w:ind w:left="1292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A986C13"/>
    <w:multiLevelType w:val="hybridMultilevel"/>
    <w:tmpl w:val="C37A931C"/>
    <w:lvl w:ilvl="0" w:tplc="157A4B80">
      <w:numFmt w:val="bullet"/>
      <w:lvlText w:val="—"/>
      <w:lvlJc w:val="left"/>
      <w:pPr>
        <w:ind w:left="45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CFC10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2" w:tplc="85E884EE">
      <w:numFmt w:val="bullet"/>
      <w:lvlText w:val="•"/>
      <w:lvlJc w:val="left"/>
      <w:pPr>
        <w:ind w:left="3565" w:hanging="303"/>
      </w:pPr>
      <w:rPr>
        <w:rFonts w:hint="default"/>
        <w:lang w:val="ru-RU" w:eastAsia="en-US" w:bidi="ar-SA"/>
      </w:rPr>
    </w:lvl>
    <w:lvl w:ilvl="3" w:tplc="20D6F860">
      <w:numFmt w:val="bullet"/>
      <w:lvlText w:val="•"/>
      <w:lvlJc w:val="left"/>
      <w:pPr>
        <w:ind w:left="5118" w:hanging="303"/>
      </w:pPr>
      <w:rPr>
        <w:rFonts w:hint="default"/>
        <w:lang w:val="ru-RU" w:eastAsia="en-US" w:bidi="ar-SA"/>
      </w:rPr>
    </w:lvl>
    <w:lvl w:ilvl="4" w:tplc="FBAA5022">
      <w:numFmt w:val="bullet"/>
      <w:lvlText w:val="•"/>
      <w:lvlJc w:val="left"/>
      <w:pPr>
        <w:ind w:left="6671" w:hanging="303"/>
      </w:pPr>
      <w:rPr>
        <w:rFonts w:hint="default"/>
        <w:lang w:val="ru-RU" w:eastAsia="en-US" w:bidi="ar-SA"/>
      </w:rPr>
    </w:lvl>
    <w:lvl w:ilvl="5" w:tplc="A55EA1E0">
      <w:numFmt w:val="bullet"/>
      <w:lvlText w:val="•"/>
      <w:lvlJc w:val="left"/>
      <w:pPr>
        <w:ind w:left="8224" w:hanging="303"/>
      </w:pPr>
      <w:rPr>
        <w:rFonts w:hint="default"/>
        <w:lang w:val="ru-RU" w:eastAsia="en-US" w:bidi="ar-SA"/>
      </w:rPr>
    </w:lvl>
    <w:lvl w:ilvl="6" w:tplc="B6C2A794">
      <w:numFmt w:val="bullet"/>
      <w:lvlText w:val="•"/>
      <w:lvlJc w:val="left"/>
      <w:pPr>
        <w:ind w:left="9777" w:hanging="303"/>
      </w:pPr>
      <w:rPr>
        <w:rFonts w:hint="default"/>
        <w:lang w:val="ru-RU" w:eastAsia="en-US" w:bidi="ar-SA"/>
      </w:rPr>
    </w:lvl>
    <w:lvl w:ilvl="7" w:tplc="5EBCCE36">
      <w:numFmt w:val="bullet"/>
      <w:lvlText w:val="•"/>
      <w:lvlJc w:val="left"/>
      <w:pPr>
        <w:ind w:left="11330" w:hanging="303"/>
      </w:pPr>
      <w:rPr>
        <w:rFonts w:hint="default"/>
        <w:lang w:val="ru-RU" w:eastAsia="en-US" w:bidi="ar-SA"/>
      </w:rPr>
    </w:lvl>
    <w:lvl w:ilvl="8" w:tplc="A588EE08">
      <w:numFmt w:val="bullet"/>
      <w:lvlText w:val="•"/>
      <w:lvlJc w:val="left"/>
      <w:pPr>
        <w:ind w:left="12883" w:hanging="303"/>
      </w:pPr>
      <w:rPr>
        <w:rFonts w:hint="default"/>
        <w:lang w:val="ru-RU" w:eastAsia="en-US" w:bidi="ar-SA"/>
      </w:rPr>
    </w:lvl>
  </w:abstractNum>
  <w:num w:numId="1" w16cid:durableId="1903245719">
    <w:abstractNumId w:val="0"/>
  </w:num>
  <w:num w:numId="2" w16cid:durableId="762653566">
    <w:abstractNumId w:val="4"/>
  </w:num>
  <w:num w:numId="3" w16cid:durableId="1419015822">
    <w:abstractNumId w:val="3"/>
  </w:num>
  <w:num w:numId="4" w16cid:durableId="1400712297">
    <w:abstractNumId w:val="1"/>
  </w:num>
  <w:num w:numId="5" w16cid:durableId="79667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1F"/>
    <w:rsid w:val="002A3046"/>
    <w:rsid w:val="00376E74"/>
    <w:rsid w:val="0037710B"/>
    <w:rsid w:val="005E2F1F"/>
    <w:rsid w:val="00852639"/>
    <w:rsid w:val="00951C6F"/>
    <w:rsid w:val="009A38EA"/>
    <w:rsid w:val="00B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4A0"/>
  <w15:docId w15:val="{7FDF1306-28E5-4535-A27B-C4FE456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3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1FC9-5CEB-45B7-86F1-6B4280E9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обучающихся «Нравственное наследие русской классики 10-11 класс.»</vt:lpstr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обучающихся «Нравственное наследие русской классики 10-11 класс.»</dc:title>
  <dc:subject>Программа внеурочной деятельности обучающихся «Нравственное наследие русской классики 10-11 класс.»</dc:subject>
  <dc:creator>ГБОУ СОШ пос. Комсомольский</dc:creator>
  <cp:lastModifiedBy>24-kab</cp:lastModifiedBy>
  <cp:revision>2</cp:revision>
  <dcterms:created xsi:type="dcterms:W3CDTF">2025-01-14T10:06:00Z</dcterms:created>
  <dcterms:modified xsi:type="dcterms:W3CDTF">2025-01-14T10:06:00Z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