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BC" w:rsidRPr="00BA0FBC" w:rsidRDefault="00BA0FBC" w:rsidP="00BA0FBC">
      <w:pPr>
        <w:widowControl w:val="0"/>
        <w:spacing w:after="0" w:line="360" w:lineRule="auto"/>
        <w:jc w:val="center"/>
        <w:rPr>
          <w:rFonts w:ascii="Times New Roman" w:eastAsia="Calibri" w:hAnsi="Times New Roman" w:cs="Times New Roman"/>
          <w:b/>
          <w:sz w:val="28"/>
          <w:szCs w:val="28"/>
        </w:rPr>
      </w:pPr>
      <w:r w:rsidRPr="00BA0FBC">
        <w:rPr>
          <w:rFonts w:ascii="Times New Roman" w:eastAsia="Calibri" w:hAnsi="Times New Roman" w:cs="Times New Roman"/>
          <w:b/>
          <w:sz w:val="28"/>
          <w:szCs w:val="28"/>
        </w:rPr>
        <w:t>Муниципальное бюджетное общеобразовательное учреждение</w:t>
      </w:r>
    </w:p>
    <w:p w:rsidR="00BA0FBC" w:rsidRPr="00BA0FBC" w:rsidRDefault="004A5A3E" w:rsidP="00BA0FBC">
      <w:pPr>
        <w:widowControl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Средняя общеобразовательная школа № 1</w:t>
      </w:r>
      <w:r w:rsidR="00BA0FBC" w:rsidRPr="00BA0FB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 Брянска</w:t>
      </w:r>
    </w:p>
    <w:p w:rsidR="00BA0FBC" w:rsidRPr="00BA0FBC" w:rsidRDefault="00BA0FBC" w:rsidP="00BA0FBC">
      <w:pPr>
        <w:widowControl w:val="0"/>
        <w:spacing w:after="0" w:line="360" w:lineRule="auto"/>
        <w:jc w:val="center"/>
        <w:rPr>
          <w:rFonts w:ascii="Times New Roman" w:eastAsia="Calibri" w:hAnsi="Times New Roman" w:cs="Times New Roman"/>
          <w:b/>
          <w:sz w:val="28"/>
          <w:szCs w:val="28"/>
        </w:rPr>
      </w:pPr>
    </w:p>
    <w:tbl>
      <w:tblPr>
        <w:tblW w:w="0" w:type="auto"/>
        <w:tblLook w:val="01E0" w:firstRow="1" w:lastRow="1" w:firstColumn="1" w:lastColumn="1" w:noHBand="0" w:noVBand="0"/>
      </w:tblPr>
      <w:tblGrid>
        <w:gridCol w:w="3041"/>
        <w:gridCol w:w="1900"/>
        <w:gridCol w:w="4630"/>
      </w:tblGrid>
      <w:tr w:rsidR="00BA0FBC" w:rsidRPr="00BA0FBC" w:rsidTr="007C5CC3">
        <w:trPr>
          <w:trHeight w:val="1304"/>
        </w:trPr>
        <w:tc>
          <w:tcPr>
            <w:tcW w:w="3284" w:type="dxa"/>
          </w:tcPr>
          <w:p w:rsidR="00BA0FBC" w:rsidRPr="00BA0FBC" w:rsidRDefault="00BA0FBC" w:rsidP="00BA0FBC">
            <w:pPr>
              <w:widowControl w:val="0"/>
              <w:spacing w:after="0" w:line="240" w:lineRule="auto"/>
              <w:jc w:val="both"/>
              <w:rPr>
                <w:rFonts w:ascii="Times New Roman" w:eastAsia="Calibri" w:hAnsi="Times New Roman" w:cs="Times New Roman"/>
                <w:sz w:val="28"/>
                <w:szCs w:val="28"/>
              </w:rPr>
            </w:pPr>
          </w:p>
        </w:tc>
        <w:tc>
          <w:tcPr>
            <w:tcW w:w="2044" w:type="dxa"/>
          </w:tcPr>
          <w:p w:rsidR="00BA0FBC" w:rsidRPr="00BA0FBC" w:rsidRDefault="00BA0FBC" w:rsidP="00BA0FBC">
            <w:pPr>
              <w:widowControl w:val="0"/>
              <w:spacing w:after="0" w:line="240" w:lineRule="auto"/>
              <w:jc w:val="both"/>
              <w:rPr>
                <w:rFonts w:ascii="Times New Roman" w:eastAsia="Calibri" w:hAnsi="Times New Roman" w:cs="Times New Roman"/>
                <w:sz w:val="28"/>
                <w:szCs w:val="28"/>
              </w:rPr>
            </w:pPr>
          </w:p>
        </w:tc>
        <w:tc>
          <w:tcPr>
            <w:tcW w:w="4526" w:type="dxa"/>
          </w:tcPr>
          <w:p w:rsidR="00BA0FBC" w:rsidRPr="00BA0FBC" w:rsidRDefault="00BA0FBC" w:rsidP="00BA0FBC">
            <w:pPr>
              <w:widowControl w:val="0"/>
              <w:spacing w:after="0" w:line="240" w:lineRule="auto"/>
              <w:jc w:val="both"/>
              <w:rPr>
                <w:rFonts w:ascii="Times New Roman" w:eastAsia="Calibri" w:hAnsi="Times New Roman" w:cs="Times New Roman"/>
                <w:sz w:val="28"/>
                <w:szCs w:val="28"/>
              </w:rPr>
            </w:pPr>
            <w:r w:rsidRPr="00BA0FBC">
              <w:rPr>
                <w:rFonts w:ascii="Times New Roman" w:eastAsia="Calibri" w:hAnsi="Times New Roman" w:cs="Times New Roman"/>
                <w:sz w:val="28"/>
                <w:szCs w:val="28"/>
              </w:rPr>
              <w:t>УТВЕРЖДЕНО</w:t>
            </w:r>
          </w:p>
          <w:p w:rsidR="00BA0FBC" w:rsidRPr="00BA0FBC" w:rsidRDefault="004A5A3E" w:rsidP="00BA0FBC">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решением педсовета протокол № 1</w:t>
            </w:r>
          </w:p>
          <w:p w:rsidR="00BA0FBC" w:rsidRPr="00BA0FBC" w:rsidRDefault="004A5A3E" w:rsidP="00BA0FBC">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 31.08.2024</w:t>
            </w:r>
            <w:r w:rsidR="00BA0FBC" w:rsidRPr="00BA0FBC">
              <w:rPr>
                <w:rFonts w:ascii="Times New Roman" w:eastAsia="Calibri" w:hAnsi="Times New Roman" w:cs="Times New Roman"/>
                <w:sz w:val="28"/>
                <w:szCs w:val="28"/>
              </w:rPr>
              <w:t xml:space="preserve"> г.</w:t>
            </w:r>
          </w:p>
          <w:p w:rsidR="00BA0FBC" w:rsidRPr="00BA0FBC" w:rsidRDefault="00BA0FBC" w:rsidP="00BA0FBC">
            <w:pPr>
              <w:widowControl w:val="0"/>
              <w:spacing w:after="0" w:line="240" w:lineRule="auto"/>
              <w:jc w:val="both"/>
              <w:rPr>
                <w:rFonts w:ascii="Times New Roman" w:eastAsia="Calibri" w:hAnsi="Times New Roman" w:cs="Times New Roman"/>
                <w:sz w:val="28"/>
                <w:szCs w:val="28"/>
              </w:rPr>
            </w:pPr>
            <w:r w:rsidRPr="00BA0FBC">
              <w:rPr>
                <w:rFonts w:ascii="Times New Roman" w:eastAsia="Calibri" w:hAnsi="Times New Roman" w:cs="Times New Roman"/>
                <w:sz w:val="28"/>
                <w:szCs w:val="28"/>
              </w:rPr>
              <w:t>Председатель педсовета</w:t>
            </w:r>
          </w:p>
          <w:p w:rsidR="00BA0FBC" w:rsidRPr="00BA0FBC" w:rsidRDefault="004A5A3E" w:rsidP="00BA0FBC">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________________А.В.Лемешинская</w:t>
            </w:r>
          </w:p>
        </w:tc>
      </w:tr>
    </w:tbl>
    <w:p w:rsidR="00BA0FBC" w:rsidRPr="00BA0FBC" w:rsidRDefault="00BA0FBC" w:rsidP="00BA0FBC">
      <w:pPr>
        <w:widowControl w:val="0"/>
        <w:spacing w:after="0" w:line="240" w:lineRule="auto"/>
        <w:rPr>
          <w:rFonts w:ascii="Times New Roman" w:eastAsia="Calibri" w:hAnsi="Times New Roman" w:cs="Times New Roman"/>
          <w:b/>
          <w:sz w:val="28"/>
          <w:szCs w:val="28"/>
          <w:u w:val="single"/>
        </w:rPr>
      </w:pPr>
    </w:p>
    <w:p w:rsidR="00BA0FBC" w:rsidRPr="00BA0FBC" w:rsidRDefault="00BA0FBC" w:rsidP="00BA0FBC">
      <w:pPr>
        <w:widowControl w:val="0"/>
        <w:spacing w:after="0" w:line="240" w:lineRule="auto"/>
        <w:jc w:val="center"/>
        <w:rPr>
          <w:rFonts w:ascii="Times New Roman" w:eastAsia="Calibri" w:hAnsi="Times New Roman" w:cs="Times New Roman"/>
          <w:b/>
          <w:sz w:val="28"/>
          <w:szCs w:val="28"/>
        </w:rPr>
      </w:pPr>
    </w:p>
    <w:p w:rsidR="00BA0FBC" w:rsidRPr="00BA0FBC" w:rsidRDefault="00BA0FBC" w:rsidP="00BA0FBC">
      <w:pPr>
        <w:widowControl w:val="0"/>
        <w:spacing w:after="0" w:line="240" w:lineRule="auto"/>
        <w:jc w:val="center"/>
        <w:rPr>
          <w:rFonts w:ascii="Times New Roman" w:eastAsia="Calibri" w:hAnsi="Times New Roman" w:cs="Times New Roman"/>
          <w:b/>
          <w:sz w:val="28"/>
          <w:szCs w:val="28"/>
        </w:rPr>
      </w:pPr>
    </w:p>
    <w:p w:rsidR="00BA0FBC" w:rsidRPr="00BA0FBC" w:rsidRDefault="00BA0FBC" w:rsidP="00BA0FBC">
      <w:pPr>
        <w:widowControl w:val="0"/>
        <w:spacing w:after="0" w:line="240" w:lineRule="auto"/>
        <w:jc w:val="center"/>
        <w:rPr>
          <w:rFonts w:ascii="Times New Roman" w:eastAsia="Calibri" w:hAnsi="Times New Roman" w:cs="Times New Roman"/>
          <w:b/>
          <w:sz w:val="28"/>
          <w:szCs w:val="28"/>
        </w:rPr>
      </w:pPr>
      <w:r w:rsidRPr="00BA0FBC">
        <w:rPr>
          <w:rFonts w:ascii="Times New Roman" w:eastAsia="Calibri" w:hAnsi="Times New Roman" w:cs="Times New Roman"/>
          <w:b/>
          <w:sz w:val="28"/>
          <w:szCs w:val="28"/>
        </w:rPr>
        <w:t>РАБОЧАЯ ПРОГРАММА</w:t>
      </w:r>
    </w:p>
    <w:p w:rsidR="00BA0FBC" w:rsidRPr="00BA0FBC" w:rsidRDefault="00BA0FBC" w:rsidP="00BA0FBC">
      <w:pPr>
        <w:widowControl w:val="0"/>
        <w:spacing w:after="0" w:line="240" w:lineRule="auto"/>
        <w:jc w:val="center"/>
        <w:rPr>
          <w:rFonts w:ascii="Times New Roman" w:eastAsia="Calibri" w:hAnsi="Times New Roman" w:cs="Times New Roman"/>
          <w:sz w:val="28"/>
          <w:szCs w:val="28"/>
        </w:rPr>
      </w:pPr>
    </w:p>
    <w:p w:rsidR="00BA0FBC" w:rsidRDefault="004A5A3E" w:rsidP="00BA0FBC">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внеурочной деятельности</w:t>
      </w:r>
    </w:p>
    <w:p w:rsidR="00BA0FBC" w:rsidRPr="00BA0FBC" w:rsidRDefault="004A5A3E" w:rsidP="00BA0FBC">
      <w:pPr>
        <w:widowControl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Т</w:t>
      </w:r>
      <w:r w:rsidR="00BA0FBC">
        <w:rPr>
          <w:rFonts w:ascii="Times New Roman" w:eastAsia="Calibri" w:hAnsi="Times New Roman" w:cs="Times New Roman"/>
          <w:b/>
          <w:sz w:val="28"/>
          <w:szCs w:val="28"/>
        </w:rPr>
        <w:t>уризм</w:t>
      </w:r>
      <w:r>
        <w:rPr>
          <w:rFonts w:ascii="Times New Roman" w:eastAsia="Calibri" w:hAnsi="Times New Roman" w:cs="Times New Roman"/>
          <w:b/>
          <w:sz w:val="28"/>
          <w:szCs w:val="28"/>
        </w:rPr>
        <w:t xml:space="preserve"> и краеведение</w:t>
      </w:r>
      <w:bookmarkStart w:id="0" w:name="_GoBack"/>
      <w:bookmarkEnd w:id="0"/>
    </w:p>
    <w:p w:rsidR="00BA0FBC" w:rsidRPr="00BA0FBC" w:rsidRDefault="00BA0FBC" w:rsidP="00BA0FBC">
      <w:pPr>
        <w:widowControl w:val="0"/>
        <w:spacing w:after="0" w:line="480" w:lineRule="auto"/>
        <w:jc w:val="both"/>
        <w:rPr>
          <w:rFonts w:ascii="Times New Roman" w:eastAsia="Calibri" w:hAnsi="Times New Roman" w:cs="Times New Roman"/>
          <w:b/>
          <w:sz w:val="28"/>
          <w:szCs w:val="28"/>
        </w:rPr>
      </w:pPr>
    </w:p>
    <w:p w:rsidR="00BA0FBC" w:rsidRPr="00BA0FBC" w:rsidRDefault="00BA0FBC" w:rsidP="00BA0FBC">
      <w:pPr>
        <w:widowControl w:val="0"/>
        <w:spacing w:after="0" w:line="480" w:lineRule="auto"/>
        <w:jc w:val="both"/>
        <w:rPr>
          <w:rFonts w:ascii="Times New Roman" w:eastAsia="Calibri" w:hAnsi="Times New Roman" w:cs="Times New Roman"/>
          <w:i/>
          <w:sz w:val="28"/>
          <w:szCs w:val="28"/>
        </w:rPr>
      </w:pPr>
      <w:r w:rsidRPr="00BA0FBC">
        <w:rPr>
          <w:rFonts w:ascii="Times New Roman" w:eastAsia="Calibri" w:hAnsi="Times New Roman" w:cs="Times New Roman"/>
          <w:b/>
          <w:sz w:val="28"/>
          <w:szCs w:val="28"/>
        </w:rPr>
        <w:t>Уровень образования (класс):</w:t>
      </w:r>
      <w:r w:rsidRPr="00BA0FBC">
        <w:rPr>
          <w:rFonts w:ascii="Times New Roman" w:eastAsia="Calibri" w:hAnsi="Times New Roman" w:cs="Times New Roman"/>
          <w:i/>
          <w:sz w:val="28"/>
          <w:szCs w:val="28"/>
        </w:rPr>
        <w:t xml:space="preserve"> основное общее образование, </w:t>
      </w:r>
      <w:r>
        <w:rPr>
          <w:rFonts w:ascii="Times New Roman" w:eastAsia="Calibri" w:hAnsi="Times New Roman" w:cs="Times New Roman"/>
          <w:i/>
          <w:sz w:val="28"/>
          <w:szCs w:val="28"/>
        </w:rPr>
        <w:t>5 - 8</w:t>
      </w:r>
      <w:r w:rsidRPr="00BA0FBC">
        <w:rPr>
          <w:rFonts w:ascii="Times New Roman" w:eastAsia="Calibri" w:hAnsi="Times New Roman" w:cs="Times New Roman"/>
          <w:i/>
          <w:sz w:val="28"/>
          <w:szCs w:val="28"/>
        </w:rPr>
        <w:t xml:space="preserve"> класс</w:t>
      </w:r>
    </w:p>
    <w:p w:rsidR="00BA0FBC" w:rsidRPr="00BA0FBC" w:rsidRDefault="00BA0FBC" w:rsidP="00BA0FBC">
      <w:pPr>
        <w:widowControl w:val="0"/>
        <w:spacing w:after="0" w:line="480" w:lineRule="auto"/>
        <w:jc w:val="both"/>
        <w:rPr>
          <w:rFonts w:ascii="Times New Roman" w:eastAsia="Calibri" w:hAnsi="Times New Roman" w:cs="Times New Roman"/>
          <w:i/>
          <w:sz w:val="28"/>
          <w:szCs w:val="28"/>
        </w:rPr>
      </w:pPr>
      <w:r w:rsidRPr="00BA0FBC">
        <w:rPr>
          <w:rFonts w:ascii="Times New Roman" w:eastAsia="Calibri" w:hAnsi="Times New Roman" w:cs="Times New Roman"/>
          <w:b/>
          <w:sz w:val="28"/>
          <w:szCs w:val="28"/>
        </w:rPr>
        <w:t>Количество часов</w:t>
      </w:r>
      <w:r w:rsidRPr="00BA0FBC">
        <w:rPr>
          <w:rFonts w:ascii="Times New Roman" w:eastAsia="Calibri" w:hAnsi="Times New Roman" w:cs="Times New Roman"/>
          <w:b/>
          <w:i/>
          <w:sz w:val="28"/>
          <w:szCs w:val="28"/>
        </w:rPr>
        <w:t>:</w:t>
      </w:r>
      <w:r w:rsidRPr="00BA0FBC">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5</w:t>
      </w:r>
      <w:r w:rsidRPr="00BA0FBC">
        <w:rPr>
          <w:rFonts w:ascii="Times New Roman" w:eastAsia="Calibri" w:hAnsi="Times New Roman" w:cs="Times New Roman"/>
          <w:i/>
          <w:sz w:val="28"/>
          <w:szCs w:val="28"/>
        </w:rPr>
        <w:t xml:space="preserve"> класс - </w:t>
      </w:r>
      <w:r>
        <w:rPr>
          <w:rFonts w:ascii="Times New Roman" w:eastAsia="Calibri" w:hAnsi="Times New Roman" w:cs="Times New Roman"/>
          <w:i/>
          <w:sz w:val="28"/>
          <w:szCs w:val="28"/>
        </w:rPr>
        <w:t>1</w:t>
      </w:r>
      <w:r w:rsidRPr="00BA0FBC">
        <w:rPr>
          <w:rFonts w:ascii="Times New Roman" w:eastAsia="Calibri" w:hAnsi="Times New Roman" w:cs="Times New Roman"/>
          <w:i/>
          <w:sz w:val="28"/>
          <w:szCs w:val="28"/>
        </w:rPr>
        <w:t xml:space="preserve"> час в неделю, всего </w:t>
      </w:r>
      <w:r>
        <w:rPr>
          <w:rFonts w:ascii="Times New Roman" w:eastAsia="Calibri" w:hAnsi="Times New Roman" w:cs="Times New Roman"/>
          <w:i/>
          <w:sz w:val="28"/>
          <w:szCs w:val="28"/>
        </w:rPr>
        <w:t>34</w:t>
      </w:r>
      <w:r w:rsidRPr="00BA0FBC">
        <w:rPr>
          <w:rFonts w:ascii="Times New Roman" w:eastAsia="Calibri" w:hAnsi="Times New Roman" w:cs="Times New Roman"/>
          <w:i/>
          <w:sz w:val="28"/>
          <w:szCs w:val="28"/>
        </w:rPr>
        <w:t xml:space="preserve"> часа</w:t>
      </w:r>
    </w:p>
    <w:p w:rsidR="00BA0FBC" w:rsidRPr="00BA0FBC" w:rsidRDefault="006346DE" w:rsidP="00BA0FBC">
      <w:pPr>
        <w:widowControl w:val="0"/>
        <w:spacing w:after="0" w:line="480" w:lineRule="auto"/>
        <w:ind w:firstLine="241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BA0FBC">
        <w:rPr>
          <w:rFonts w:ascii="Times New Roman" w:eastAsia="Calibri" w:hAnsi="Times New Roman" w:cs="Times New Roman"/>
          <w:i/>
          <w:sz w:val="28"/>
          <w:szCs w:val="28"/>
        </w:rPr>
        <w:t>6</w:t>
      </w:r>
      <w:r w:rsidR="00BA0FBC" w:rsidRPr="00BA0FBC">
        <w:rPr>
          <w:rFonts w:ascii="Times New Roman" w:eastAsia="Calibri" w:hAnsi="Times New Roman" w:cs="Times New Roman"/>
          <w:i/>
          <w:sz w:val="28"/>
          <w:szCs w:val="28"/>
        </w:rPr>
        <w:t xml:space="preserve"> класс - </w:t>
      </w:r>
      <w:r w:rsidR="00BA0FBC">
        <w:rPr>
          <w:rFonts w:ascii="Times New Roman" w:eastAsia="Calibri" w:hAnsi="Times New Roman" w:cs="Times New Roman"/>
          <w:i/>
          <w:sz w:val="28"/>
          <w:szCs w:val="28"/>
        </w:rPr>
        <w:t>1</w:t>
      </w:r>
      <w:r w:rsidR="00BA0FBC" w:rsidRPr="00BA0FBC">
        <w:rPr>
          <w:rFonts w:ascii="Times New Roman" w:eastAsia="Calibri" w:hAnsi="Times New Roman" w:cs="Times New Roman"/>
          <w:i/>
          <w:sz w:val="28"/>
          <w:szCs w:val="28"/>
        </w:rPr>
        <w:t xml:space="preserve"> час в неделю, всего </w:t>
      </w:r>
      <w:r w:rsidR="00BA0FBC">
        <w:rPr>
          <w:rFonts w:ascii="Times New Roman" w:eastAsia="Calibri" w:hAnsi="Times New Roman" w:cs="Times New Roman"/>
          <w:i/>
          <w:sz w:val="28"/>
          <w:szCs w:val="28"/>
        </w:rPr>
        <w:t>34</w:t>
      </w:r>
      <w:r w:rsidR="00BA0FBC" w:rsidRPr="00BA0FBC">
        <w:rPr>
          <w:rFonts w:ascii="Times New Roman" w:eastAsia="Calibri" w:hAnsi="Times New Roman" w:cs="Times New Roman"/>
          <w:i/>
          <w:sz w:val="28"/>
          <w:szCs w:val="28"/>
        </w:rPr>
        <w:t xml:space="preserve"> часа</w:t>
      </w:r>
    </w:p>
    <w:p w:rsidR="00BA0FBC" w:rsidRDefault="006346DE" w:rsidP="00BA0FBC">
      <w:pPr>
        <w:widowControl w:val="0"/>
        <w:spacing w:after="0" w:line="480" w:lineRule="auto"/>
        <w:ind w:firstLine="241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BA0FBC">
        <w:rPr>
          <w:rFonts w:ascii="Times New Roman" w:eastAsia="Calibri" w:hAnsi="Times New Roman" w:cs="Times New Roman"/>
          <w:i/>
          <w:sz w:val="28"/>
          <w:szCs w:val="28"/>
        </w:rPr>
        <w:t>7</w:t>
      </w:r>
      <w:r w:rsidR="00BA0FBC" w:rsidRPr="00BA0FBC">
        <w:rPr>
          <w:rFonts w:ascii="Times New Roman" w:eastAsia="Calibri" w:hAnsi="Times New Roman" w:cs="Times New Roman"/>
          <w:i/>
          <w:sz w:val="28"/>
          <w:szCs w:val="28"/>
        </w:rPr>
        <w:t xml:space="preserve"> класс - </w:t>
      </w:r>
      <w:r w:rsidR="00BA0FBC">
        <w:rPr>
          <w:rFonts w:ascii="Times New Roman" w:eastAsia="Calibri" w:hAnsi="Times New Roman" w:cs="Times New Roman"/>
          <w:i/>
          <w:sz w:val="28"/>
          <w:szCs w:val="28"/>
        </w:rPr>
        <w:t>1</w:t>
      </w:r>
      <w:r w:rsidR="00BA0FBC" w:rsidRPr="00BA0FBC">
        <w:rPr>
          <w:rFonts w:ascii="Times New Roman" w:eastAsia="Calibri" w:hAnsi="Times New Roman" w:cs="Times New Roman"/>
          <w:i/>
          <w:sz w:val="28"/>
          <w:szCs w:val="28"/>
        </w:rPr>
        <w:t xml:space="preserve"> час в неделю, всего </w:t>
      </w:r>
      <w:r w:rsidR="00BA0FBC">
        <w:rPr>
          <w:rFonts w:ascii="Times New Roman" w:eastAsia="Calibri" w:hAnsi="Times New Roman" w:cs="Times New Roman"/>
          <w:i/>
          <w:sz w:val="28"/>
          <w:szCs w:val="28"/>
        </w:rPr>
        <w:t>34</w:t>
      </w:r>
      <w:r w:rsidR="00BA0FBC" w:rsidRPr="00BA0FBC">
        <w:rPr>
          <w:rFonts w:ascii="Times New Roman" w:eastAsia="Calibri" w:hAnsi="Times New Roman" w:cs="Times New Roman"/>
          <w:i/>
          <w:sz w:val="28"/>
          <w:szCs w:val="28"/>
        </w:rPr>
        <w:t xml:space="preserve"> часа </w:t>
      </w:r>
    </w:p>
    <w:p w:rsidR="00BA0FBC" w:rsidRDefault="006346DE" w:rsidP="00BA0FBC">
      <w:pPr>
        <w:widowControl w:val="0"/>
        <w:spacing w:after="0" w:line="480" w:lineRule="auto"/>
        <w:ind w:firstLine="241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BA0FBC">
        <w:rPr>
          <w:rFonts w:ascii="Times New Roman" w:eastAsia="Calibri" w:hAnsi="Times New Roman" w:cs="Times New Roman"/>
          <w:i/>
          <w:sz w:val="28"/>
          <w:szCs w:val="28"/>
        </w:rPr>
        <w:t>8 класс – 1час в неделю, всего 34 часа</w:t>
      </w:r>
    </w:p>
    <w:p w:rsidR="006346DE" w:rsidRPr="00BA0FBC" w:rsidRDefault="006346DE" w:rsidP="00BA0FBC">
      <w:pPr>
        <w:widowControl w:val="0"/>
        <w:spacing w:after="0" w:line="480" w:lineRule="auto"/>
        <w:ind w:firstLine="2410"/>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9 класс – 1 час в неделю, всего 34 часа</w:t>
      </w:r>
    </w:p>
    <w:p w:rsidR="00BA0FBC" w:rsidRPr="00BA0FBC" w:rsidRDefault="00BA0FBC" w:rsidP="00BA0FBC">
      <w:pPr>
        <w:widowControl w:val="0"/>
        <w:spacing w:after="0" w:line="480" w:lineRule="auto"/>
        <w:rPr>
          <w:rFonts w:ascii="Times New Roman" w:eastAsia="Calibri" w:hAnsi="Times New Roman" w:cs="Times New Roman"/>
          <w:i/>
          <w:sz w:val="28"/>
          <w:szCs w:val="28"/>
        </w:rPr>
      </w:pPr>
      <w:r w:rsidRPr="00BA0FBC">
        <w:rPr>
          <w:rFonts w:ascii="Times New Roman" w:eastAsia="Calibri" w:hAnsi="Times New Roman" w:cs="Times New Roman"/>
          <w:b/>
          <w:sz w:val="28"/>
          <w:szCs w:val="28"/>
        </w:rPr>
        <w:t>Учитель:</w:t>
      </w:r>
      <w:r w:rsidRPr="00BA0FBC">
        <w:rPr>
          <w:rFonts w:ascii="Times New Roman" w:eastAsia="Calibri" w:hAnsi="Times New Roman" w:cs="Times New Roman"/>
          <w:sz w:val="28"/>
          <w:szCs w:val="28"/>
        </w:rPr>
        <w:t xml:space="preserve"> </w:t>
      </w:r>
      <w:r w:rsidR="004A5A3E">
        <w:rPr>
          <w:rFonts w:ascii="Times New Roman" w:eastAsia="Calibri" w:hAnsi="Times New Roman" w:cs="Times New Roman"/>
          <w:i/>
          <w:sz w:val="28"/>
          <w:szCs w:val="28"/>
        </w:rPr>
        <w:t>Потапова О.А.</w:t>
      </w:r>
    </w:p>
    <w:p w:rsidR="00BA0FBC" w:rsidRDefault="00BA0FBC" w:rsidP="00BA0FBC">
      <w:pPr>
        <w:widowControl w:val="0"/>
        <w:spacing w:after="0" w:line="240" w:lineRule="auto"/>
        <w:jc w:val="both"/>
        <w:rPr>
          <w:rFonts w:ascii="Times New Roman" w:eastAsia="Calibri" w:hAnsi="Times New Roman" w:cs="Times New Roman"/>
          <w:b/>
          <w:i/>
          <w:color w:val="1F487C"/>
          <w:spacing w:val="-2"/>
          <w:sz w:val="28"/>
          <w:szCs w:val="28"/>
        </w:rPr>
      </w:pPr>
      <w:r w:rsidRPr="00BA0FBC">
        <w:rPr>
          <w:rFonts w:ascii="Times New Roman" w:eastAsia="Calibri" w:hAnsi="Times New Roman" w:cs="Times New Roman"/>
          <w:b/>
          <w:sz w:val="28"/>
          <w:szCs w:val="28"/>
        </w:rPr>
        <w:t>Программа разработана на основе:</w:t>
      </w:r>
      <w:r w:rsidRPr="00BA0FBC">
        <w:rPr>
          <w:rFonts w:ascii="Times New Roman" w:eastAsia="Calibri" w:hAnsi="Times New Roman" w:cs="Times New Roman"/>
          <w:sz w:val="28"/>
          <w:szCs w:val="28"/>
        </w:rPr>
        <w:t xml:space="preserve"> </w:t>
      </w:r>
      <w:r w:rsidR="006346DE" w:rsidRPr="006346DE">
        <w:rPr>
          <w:rFonts w:ascii="Times New Roman" w:eastAsia="Calibri" w:hAnsi="Times New Roman" w:cs="Times New Roman"/>
          <w:sz w:val="28"/>
          <w:szCs w:val="28"/>
        </w:rPr>
        <w:t>програм</w:t>
      </w:r>
      <w:r w:rsidR="00F42A05">
        <w:rPr>
          <w:rFonts w:ascii="Times New Roman" w:eastAsia="Calibri" w:hAnsi="Times New Roman" w:cs="Times New Roman"/>
          <w:sz w:val="28"/>
          <w:szCs w:val="28"/>
        </w:rPr>
        <w:t>ы</w:t>
      </w:r>
      <w:r w:rsidR="006346DE" w:rsidRPr="006346DE">
        <w:rPr>
          <w:rFonts w:ascii="Times New Roman" w:eastAsia="Calibri" w:hAnsi="Times New Roman" w:cs="Times New Roman"/>
          <w:sz w:val="28"/>
          <w:szCs w:val="28"/>
        </w:rPr>
        <w:t xml:space="preserve"> «Туристско-краеведческой деятельности» (авторы П.В.Степанов, С.В.Сизяев, Т.</w:t>
      </w:r>
      <w:r w:rsidR="004A5A3E">
        <w:rPr>
          <w:rFonts w:ascii="Times New Roman" w:eastAsia="Calibri" w:hAnsi="Times New Roman" w:cs="Times New Roman"/>
          <w:sz w:val="28"/>
          <w:szCs w:val="28"/>
        </w:rPr>
        <w:t>С.Сафронов) М., Просвещение 2021</w:t>
      </w:r>
      <w:r w:rsidR="006346DE" w:rsidRPr="006346DE">
        <w:rPr>
          <w:rFonts w:ascii="Times New Roman" w:eastAsia="Calibri" w:hAnsi="Times New Roman" w:cs="Times New Roman"/>
          <w:sz w:val="28"/>
          <w:szCs w:val="28"/>
        </w:rPr>
        <w:t xml:space="preserve"> г. </w:t>
      </w:r>
      <w:r w:rsidRPr="00BA0FBC">
        <w:rPr>
          <w:rFonts w:ascii="Times New Roman" w:eastAsia="Calibri" w:hAnsi="Times New Roman" w:cs="Times New Roman"/>
          <w:b/>
          <w:i/>
          <w:color w:val="1F487C"/>
          <w:spacing w:val="-2"/>
          <w:sz w:val="28"/>
          <w:szCs w:val="28"/>
        </w:rPr>
        <w:br w:type="page"/>
      </w:r>
    </w:p>
    <w:p w:rsidR="00B940A3" w:rsidRPr="00B940A3" w:rsidRDefault="00B940A3" w:rsidP="00B940A3">
      <w:pPr>
        <w:widowControl w:val="0"/>
        <w:spacing w:after="0" w:line="240" w:lineRule="auto"/>
        <w:jc w:val="both"/>
        <w:rPr>
          <w:rFonts w:ascii="Times New Roman" w:eastAsia="Calibri" w:hAnsi="Times New Roman" w:cs="Times New Roman"/>
          <w:b/>
          <w:spacing w:val="-2"/>
          <w:sz w:val="28"/>
          <w:szCs w:val="28"/>
        </w:rPr>
      </w:pPr>
      <w:r w:rsidRPr="00B940A3">
        <w:rPr>
          <w:rFonts w:ascii="Times New Roman" w:eastAsia="Calibri" w:hAnsi="Times New Roman" w:cs="Times New Roman"/>
          <w:b/>
          <w:spacing w:val="-2"/>
          <w:sz w:val="28"/>
          <w:szCs w:val="28"/>
        </w:rPr>
        <w:lastRenderedPageBreak/>
        <w:t xml:space="preserve">I. Пояснительная записка. </w:t>
      </w:r>
    </w:p>
    <w:p w:rsidR="00F42A05"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Рабочая программа </w:t>
      </w:r>
      <w:r>
        <w:rPr>
          <w:rFonts w:ascii="Times New Roman" w:eastAsia="Calibri" w:hAnsi="Times New Roman" w:cs="Times New Roman"/>
          <w:spacing w:val="-2"/>
          <w:sz w:val="28"/>
          <w:szCs w:val="28"/>
        </w:rPr>
        <w:t>кружка «Пешеходный туризм»</w:t>
      </w:r>
      <w:r w:rsidR="00F42A05">
        <w:rPr>
          <w:rFonts w:ascii="Times New Roman" w:eastAsia="Calibri" w:hAnsi="Times New Roman" w:cs="Times New Roman"/>
          <w:spacing w:val="-2"/>
          <w:sz w:val="28"/>
          <w:szCs w:val="28"/>
        </w:rPr>
        <w:t xml:space="preserve"> </w:t>
      </w:r>
      <w:r w:rsidRPr="00B940A3">
        <w:rPr>
          <w:rFonts w:ascii="Times New Roman" w:eastAsia="Calibri" w:hAnsi="Times New Roman" w:cs="Times New Roman"/>
          <w:spacing w:val="-2"/>
          <w:sz w:val="28"/>
          <w:szCs w:val="28"/>
        </w:rPr>
        <w:t>составлена в соответствии с федеральным государственн</w:t>
      </w:r>
      <w:r w:rsidR="00F42A05">
        <w:rPr>
          <w:rFonts w:ascii="Times New Roman" w:eastAsia="Calibri" w:hAnsi="Times New Roman" w:cs="Times New Roman"/>
          <w:spacing w:val="-2"/>
          <w:sz w:val="28"/>
          <w:szCs w:val="28"/>
        </w:rPr>
        <w:t>ым</w:t>
      </w:r>
      <w:r w:rsidRPr="00B940A3">
        <w:rPr>
          <w:rFonts w:ascii="Times New Roman" w:eastAsia="Calibri" w:hAnsi="Times New Roman" w:cs="Times New Roman"/>
          <w:spacing w:val="-2"/>
          <w:sz w:val="28"/>
          <w:szCs w:val="28"/>
        </w:rPr>
        <w:t xml:space="preserve"> образовательн</w:t>
      </w:r>
      <w:r w:rsidR="00F42A05">
        <w:rPr>
          <w:rFonts w:ascii="Times New Roman" w:eastAsia="Calibri" w:hAnsi="Times New Roman" w:cs="Times New Roman"/>
          <w:spacing w:val="-2"/>
          <w:sz w:val="28"/>
          <w:szCs w:val="28"/>
        </w:rPr>
        <w:t xml:space="preserve">ым стандартом </w:t>
      </w:r>
      <w:r w:rsidRPr="00B940A3">
        <w:rPr>
          <w:rFonts w:ascii="Times New Roman" w:eastAsia="Calibri" w:hAnsi="Times New Roman" w:cs="Times New Roman"/>
          <w:spacing w:val="-2"/>
          <w:sz w:val="28"/>
          <w:szCs w:val="28"/>
        </w:rPr>
        <w:t xml:space="preserve">(ФГОС), на основе программы </w:t>
      </w:r>
      <w:r w:rsidR="00F42A05" w:rsidRPr="00F42A05">
        <w:rPr>
          <w:rFonts w:ascii="Times New Roman" w:eastAsia="Calibri" w:hAnsi="Times New Roman" w:cs="Times New Roman"/>
          <w:spacing w:val="-2"/>
          <w:sz w:val="28"/>
          <w:szCs w:val="28"/>
        </w:rPr>
        <w:t>«Туристско-краеведческой деятельности» (авторы П.В.Степанов, С.В.Сизяев, Т.</w:t>
      </w:r>
      <w:r w:rsidR="004A5A3E">
        <w:rPr>
          <w:rFonts w:ascii="Times New Roman" w:eastAsia="Calibri" w:hAnsi="Times New Roman" w:cs="Times New Roman"/>
          <w:spacing w:val="-2"/>
          <w:sz w:val="28"/>
          <w:szCs w:val="28"/>
        </w:rPr>
        <w:t>С.Сафронов) М., Просвещение 2021</w:t>
      </w:r>
      <w:r w:rsidR="00F42A05" w:rsidRPr="00F42A05">
        <w:rPr>
          <w:rFonts w:ascii="Times New Roman" w:eastAsia="Calibri" w:hAnsi="Times New Roman" w:cs="Times New Roman"/>
          <w:spacing w:val="-2"/>
          <w:sz w:val="28"/>
          <w:szCs w:val="28"/>
        </w:rPr>
        <w:t xml:space="preserve"> г.  </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Нормативными документами для составления рабочей программы являются:</w:t>
      </w:r>
    </w:p>
    <w:p w:rsidR="00F42A05" w:rsidRPr="00F42A05" w:rsidRDefault="00F42A05" w:rsidP="00F42A05">
      <w:pPr>
        <w:widowControl w:val="0"/>
        <w:spacing w:after="0" w:line="240" w:lineRule="auto"/>
        <w:ind w:firstLine="708"/>
        <w:jc w:val="both"/>
        <w:rPr>
          <w:rFonts w:ascii="Times New Roman" w:eastAsia="Calibri" w:hAnsi="Times New Roman" w:cs="Times New Roman"/>
          <w:spacing w:val="-2"/>
          <w:sz w:val="28"/>
          <w:szCs w:val="28"/>
        </w:rPr>
      </w:pPr>
      <w:r w:rsidRPr="00F42A05">
        <w:rPr>
          <w:rFonts w:ascii="Times New Roman" w:eastAsia="Calibri" w:hAnsi="Times New Roman" w:cs="Times New Roman"/>
          <w:spacing w:val="-2"/>
          <w:sz w:val="28"/>
          <w:szCs w:val="28"/>
        </w:rPr>
        <w:t>1.</w:t>
      </w:r>
      <w:r w:rsidRPr="00F42A05">
        <w:rPr>
          <w:rFonts w:ascii="Times New Roman" w:eastAsia="Calibri" w:hAnsi="Times New Roman" w:cs="Times New Roman"/>
          <w:spacing w:val="-2"/>
          <w:sz w:val="28"/>
          <w:szCs w:val="28"/>
        </w:rPr>
        <w:tab/>
        <w:t>Федеральный Закон от 29.12.2012 № 273-ФЗ «Об образовании в Российской Федерации».</w:t>
      </w:r>
    </w:p>
    <w:p w:rsidR="00F42A05" w:rsidRPr="00F42A05" w:rsidRDefault="00F42A05" w:rsidP="00F42A05">
      <w:pPr>
        <w:widowControl w:val="0"/>
        <w:spacing w:after="0" w:line="240" w:lineRule="auto"/>
        <w:ind w:firstLine="708"/>
        <w:jc w:val="both"/>
        <w:rPr>
          <w:rFonts w:ascii="Times New Roman" w:eastAsia="Calibri" w:hAnsi="Times New Roman" w:cs="Times New Roman"/>
          <w:spacing w:val="-2"/>
          <w:sz w:val="28"/>
          <w:szCs w:val="28"/>
        </w:rPr>
      </w:pPr>
      <w:r w:rsidRPr="00F42A05">
        <w:rPr>
          <w:rFonts w:ascii="Times New Roman" w:eastAsia="Calibri" w:hAnsi="Times New Roman" w:cs="Times New Roman"/>
          <w:spacing w:val="-2"/>
          <w:sz w:val="28"/>
          <w:szCs w:val="28"/>
        </w:rPr>
        <w:t>2.</w:t>
      </w:r>
      <w:r w:rsidRPr="00F42A05">
        <w:rPr>
          <w:rFonts w:ascii="Times New Roman" w:eastAsia="Calibri" w:hAnsi="Times New Roman" w:cs="Times New Roman"/>
          <w:spacing w:val="-2"/>
          <w:sz w:val="28"/>
          <w:szCs w:val="28"/>
        </w:rPr>
        <w:tab/>
        <w:t>Федеральные государственные образовательные стандарты основного общего образования, утвержденные приказом Министерства образования и науки РФ от 17 декабря 2010 года № 1897</w:t>
      </w:r>
    </w:p>
    <w:p w:rsidR="00F42A05" w:rsidRPr="00F42A05" w:rsidRDefault="00F42A05" w:rsidP="00F42A05">
      <w:pPr>
        <w:widowControl w:val="0"/>
        <w:spacing w:after="0" w:line="240" w:lineRule="auto"/>
        <w:ind w:firstLine="708"/>
        <w:jc w:val="both"/>
        <w:rPr>
          <w:rFonts w:ascii="Times New Roman" w:eastAsia="Calibri" w:hAnsi="Times New Roman" w:cs="Times New Roman"/>
          <w:spacing w:val="-2"/>
          <w:sz w:val="28"/>
          <w:szCs w:val="28"/>
        </w:rPr>
      </w:pPr>
      <w:r w:rsidRPr="00F42A05">
        <w:rPr>
          <w:rFonts w:ascii="Times New Roman" w:eastAsia="Calibri" w:hAnsi="Times New Roman" w:cs="Times New Roman"/>
          <w:spacing w:val="-2"/>
          <w:sz w:val="28"/>
          <w:szCs w:val="28"/>
        </w:rPr>
        <w:t>3.</w:t>
      </w:r>
      <w:r w:rsidRPr="00F42A05">
        <w:rPr>
          <w:rFonts w:ascii="Times New Roman" w:eastAsia="Calibri" w:hAnsi="Times New Roman" w:cs="Times New Roman"/>
          <w:spacing w:val="-2"/>
          <w:sz w:val="28"/>
          <w:szCs w:val="28"/>
        </w:rPr>
        <w:tab/>
        <w:t>Рекомендации по составлению рабочих программ учебных предметов, курсов и календарно-тематического планирования (письмо МОН КК от 17.07.2015 г. № 47-10474/15-14, письмо МОН КК от 20.08.2015 г. № 47-12606/ 15-14).</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Туристско-краеведческая деятельность включает в себя кружковые, факультативные, секционные, клубные и прочие занятия по отработке специальных умений, краеведческие экскурсии; туристические поездки; походы выходного дня; туристские многодневные походы,  спортивные туристские походы, туристско-краеведческие экспедиции, природоохранные и природовосстановительные экспедиции. </w:t>
      </w:r>
    </w:p>
    <w:p w:rsidR="00B940A3" w:rsidRPr="00B940A3" w:rsidRDefault="00B940A3" w:rsidP="00F42A05">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Цель программы: оказание помощи школьникам, проявляющим стремление к освоению профессионального мастерства в спортивном туризме. </w:t>
      </w:r>
    </w:p>
    <w:p w:rsidR="00B940A3" w:rsidRPr="00B940A3" w:rsidRDefault="00B940A3" w:rsidP="00F42A05">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Задачи: </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научить знаниям, умениям и навыкам спортивного мастерства, обеспечивающим высокие достижения в различных видах спортивного туризма.</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воспитать мотивацию освоения спортивного мастерства к технологиям освоения опыта ЗОЖ.</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формирование правильных психологических установок на достижение поставленной цели.</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 - создание сплочённого детского коллектива, способного решать поставленные задачи на основе взаимоуважения и взаимопомощи, находить правильные решения в сложных ситуациях.</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приобщение детей к регулярным занятиям физической культурой и спортом, закаливание.</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приобретение опыта участия на туристских слётах, соревнованиях.</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получение учащимися основных навыков краеведческой работы.</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воспитание бережного отношения к природе, развитие экологического мышления.</w:t>
      </w:r>
    </w:p>
    <w:p w:rsid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p>
    <w:p w:rsidR="00B940A3" w:rsidRPr="00F42A05" w:rsidRDefault="00F42A05" w:rsidP="00F42A05">
      <w:pPr>
        <w:widowControl w:val="0"/>
        <w:spacing w:after="0" w:line="240" w:lineRule="auto"/>
        <w:rPr>
          <w:rFonts w:ascii="Times New Roman" w:eastAsia="Calibri" w:hAnsi="Times New Roman" w:cs="Times New Roman"/>
          <w:b/>
          <w:spacing w:val="-2"/>
          <w:sz w:val="28"/>
          <w:szCs w:val="28"/>
        </w:rPr>
      </w:pPr>
      <w:r w:rsidRPr="00F42A05">
        <w:rPr>
          <w:rFonts w:ascii="Times New Roman" w:eastAsia="Calibri" w:hAnsi="Times New Roman" w:cs="Times New Roman"/>
          <w:b/>
          <w:spacing w:val="-2"/>
          <w:sz w:val="28"/>
          <w:szCs w:val="28"/>
        </w:rPr>
        <w:t>2. Общая характеристика учебного курса</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Самодеятельный  туризм – трудоёмкий, но очень интересный и полезный способ организации досуга учащихся. Такой туризм обладает </w:t>
      </w:r>
      <w:r w:rsidRPr="00B940A3">
        <w:rPr>
          <w:rFonts w:ascii="Times New Roman" w:eastAsia="Calibri" w:hAnsi="Times New Roman" w:cs="Times New Roman"/>
          <w:spacing w:val="-2"/>
          <w:sz w:val="28"/>
          <w:szCs w:val="28"/>
        </w:rPr>
        <w:lastRenderedPageBreak/>
        <w:t xml:space="preserve">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родной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 </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Важно создать для учащихся пространство, которое отвечало бы их насущным возрастным потребностям и при этом было бы благоприятным для их нравственного развития. Необходимо поддерживать природное любопытство учащихся и желание всё испытать самим, неуёмную физическую энергию и страсть к приключениям и романтике, стремление к независимости, самостоятельности, потребности проявить себя в среде других. </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В наибольшей мере перечисленным выше условиям соответствуют возможные формы организации жизнедеятельности школьников в естественной, природной, «нецивилизованной», необустроенной среде, в том числе самодеятельные туристские путешествия. Здесь учащимся предоставляются дополнительные ниши, где они могут реализовать свои природные свойства и актуальные устремления. В таких условиях школьники в большей степени (по сравнению с семьёй или школой) ощущают собственную независимость от взрослых. Ослабевает влияние родительских сценариев, и тем самым открываются возможности для свободного и автономного бытия учащихся, их самостоятельного поступка, самостоятельного выбора позиции. Попадая в новую обстановку, учащиеся имеют больше возможностей познакомиться с иными человеческими отношениями. При повышенных физических нагрузках, сильных эмоциональных переживаниях, включении в групповую работу у них появляется принципиальная возможность проверить себя, показать себя, что-то доказать себе и другим. В физически и морально сложных жизненных условиях при поддержке педагога школьники могут научиться поступаться собственными интересами, удобствами, благополучием ради других. </w:t>
      </w:r>
    </w:p>
    <w:p w:rsidR="00B940A3" w:rsidRDefault="00D21C70" w:rsidP="00B940A3">
      <w:pPr>
        <w:widowControl w:val="0"/>
        <w:spacing w:after="0" w:line="240" w:lineRule="auto"/>
        <w:ind w:firstLine="708"/>
        <w:jc w:val="both"/>
        <w:rPr>
          <w:rFonts w:ascii="Times New Roman" w:eastAsia="Calibri" w:hAnsi="Times New Roman" w:cs="Times New Roman"/>
          <w:spacing w:val="-2"/>
          <w:sz w:val="28"/>
          <w:szCs w:val="28"/>
        </w:rPr>
      </w:pPr>
      <w:r w:rsidRPr="00D21C70">
        <w:rPr>
          <w:rFonts w:ascii="Times New Roman" w:eastAsia="Calibri" w:hAnsi="Times New Roman" w:cs="Times New Roman"/>
          <w:spacing w:val="-2"/>
          <w:sz w:val="28"/>
          <w:szCs w:val="28"/>
        </w:rPr>
        <w:t>Туристско-краеведческая деятельность, таким образом, позволяет решать как возрастные задачи, которые встают перед ребенком младшего школьного и подросткового возраста, так и собственно педагогические задачи, связанные с воспитанием этих детей. Эта особенность туристско-краеведческой деятельности и положена в основу данной образовательной программы.</w:t>
      </w:r>
    </w:p>
    <w:p w:rsidR="00B940A3" w:rsidRDefault="00D21C70" w:rsidP="00D21C70">
      <w:pPr>
        <w:widowControl w:val="0"/>
        <w:spacing w:after="0" w:line="240" w:lineRule="auto"/>
        <w:jc w:val="both"/>
        <w:rPr>
          <w:rFonts w:ascii="Times New Roman" w:eastAsia="Calibri" w:hAnsi="Times New Roman" w:cs="Times New Roman"/>
          <w:spacing w:val="-2"/>
          <w:sz w:val="28"/>
          <w:szCs w:val="28"/>
        </w:rPr>
      </w:pPr>
      <w:r w:rsidRPr="00D21C70">
        <w:rPr>
          <w:rFonts w:ascii="Times New Roman" w:eastAsia="Calibri" w:hAnsi="Times New Roman" w:cs="Times New Roman"/>
          <w:b/>
          <w:spacing w:val="-2"/>
          <w:sz w:val="28"/>
          <w:szCs w:val="28"/>
        </w:rPr>
        <w:t>3. Описание места учебного курса в учебном плане</w:t>
      </w:r>
    </w:p>
    <w:p w:rsidR="00B940A3" w:rsidRPr="00B940A3" w:rsidRDefault="00B940A3" w:rsidP="00B940A3">
      <w:pPr>
        <w:widowControl w:val="0"/>
        <w:spacing w:after="0" w:line="240" w:lineRule="auto"/>
        <w:ind w:firstLine="708"/>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Программа внеурочное туристической деятельности учащихся (общий объем 170 часов) ориентирована на младших подростков (5-9 класс) В соответствии с этим в программе выделены 2 модуля. </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1-й модуль «</w:t>
      </w:r>
      <w:r w:rsidR="00D24536">
        <w:rPr>
          <w:rFonts w:ascii="Times New Roman" w:eastAsia="Calibri" w:hAnsi="Times New Roman" w:cs="Times New Roman"/>
          <w:spacing w:val="-2"/>
          <w:sz w:val="28"/>
          <w:szCs w:val="28"/>
        </w:rPr>
        <w:t>Начала туризма и краеведения</w:t>
      </w:r>
      <w:r w:rsidRPr="00B940A3">
        <w:rPr>
          <w:rFonts w:ascii="Times New Roman" w:eastAsia="Calibri" w:hAnsi="Times New Roman" w:cs="Times New Roman"/>
          <w:spacing w:val="-2"/>
          <w:sz w:val="28"/>
          <w:szCs w:val="28"/>
        </w:rPr>
        <w:t xml:space="preserve">» (Объем 68 часов) Рассчитан на 2 года, исходя из 1 час в неделю. Модуль ориентирован на учащихся 5-6 классов и нацелен на обучение детей первоначальным туристским навыкам, развитие физических качеств, воспитание самостоятельности. </w:t>
      </w:r>
    </w:p>
    <w:p w:rsidR="00B940A3" w:rsidRPr="00B940A3" w:rsidRDefault="00B940A3" w:rsidP="00B940A3">
      <w:pPr>
        <w:widowControl w:val="0"/>
        <w:spacing w:after="0" w:line="240" w:lineRule="auto"/>
        <w:jc w:val="both"/>
        <w:rPr>
          <w:rFonts w:ascii="Times New Roman" w:eastAsia="Calibri" w:hAnsi="Times New Roman" w:cs="Times New Roman"/>
          <w:spacing w:val="-2"/>
          <w:sz w:val="28"/>
          <w:szCs w:val="28"/>
        </w:rPr>
      </w:pPr>
      <w:r w:rsidRPr="00B940A3">
        <w:rPr>
          <w:rFonts w:ascii="Times New Roman" w:eastAsia="Calibri" w:hAnsi="Times New Roman" w:cs="Times New Roman"/>
          <w:spacing w:val="-2"/>
          <w:sz w:val="28"/>
          <w:szCs w:val="28"/>
        </w:rPr>
        <w:t xml:space="preserve">2-й модуль. «Основы туризма и краеведения». (Объем 102 часа) Рассчитан на </w:t>
      </w:r>
      <w:r w:rsidRPr="00B940A3">
        <w:rPr>
          <w:rFonts w:ascii="Times New Roman" w:eastAsia="Calibri" w:hAnsi="Times New Roman" w:cs="Times New Roman"/>
          <w:spacing w:val="-2"/>
          <w:sz w:val="28"/>
          <w:szCs w:val="28"/>
        </w:rPr>
        <w:lastRenderedPageBreak/>
        <w:t xml:space="preserve">3 года, исходя из 1 час в неделю. Модуль ориентирован на учащихся 7-9 классов и предполагает овладение детьми основными туристскими знаниями, умениями, формирование адекватной самооценки, воспитание чувства ответственности. </w:t>
      </w:r>
    </w:p>
    <w:p w:rsidR="00CF723A" w:rsidRPr="000B205B" w:rsidRDefault="00CF723A" w:rsidP="00CF723A">
      <w:pPr>
        <w:widowControl w:val="0"/>
        <w:spacing w:after="0" w:line="240" w:lineRule="auto"/>
        <w:jc w:val="both"/>
        <w:rPr>
          <w:rFonts w:ascii="Times New Roman" w:eastAsia="Calibri" w:hAnsi="Times New Roman" w:cs="Times New Roman"/>
          <w:b/>
          <w:spacing w:val="-2"/>
          <w:sz w:val="28"/>
          <w:szCs w:val="28"/>
        </w:rPr>
      </w:pPr>
      <w:r w:rsidRPr="000B205B">
        <w:rPr>
          <w:rFonts w:ascii="Times New Roman" w:eastAsia="Calibri" w:hAnsi="Times New Roman" w:cs="Times New Roman"/>
          <w:b/>
          <w:spacing w:val="-2"/>
          <w:sz w:val="28"/>
          <w:szCs w:val="28"/>
        </w:rPr>
        <w:t>4. Личностные, метапредметные и предметные результаты освоения учебного курса «Пешеходный туризм».</w:t>
      </w:r>
    </w:p>
    <w:p w:rsidR="00CF723A" w:rsidRPr="00CF723A" w:rsidRDefault="00CF723A" w:rsidP="00CF723A">
      <w:pPr>
        <w:widowControl w:val="0"/>
        <w:spacing w:after="0" w:line="240" w:lineRule="auto"/>
        <w:ind w:firstLine="708"/>
        <w:jc w:val="both"/>
        <w:rPr>
          <w:rFonts w:ascii="Times New Roman" w:eastAsia="Calibri" w:hAnsi="Times New Roman" w:cs="Times New Roman"/>
          <w:spacing w:val="-2"/>
          <w:sz w:val="28"/>
          <w:szCs w:val="28"/>
        </w:rPr>
      </w:pPr>
      <w:r w:rsidRPr="000B205B">
        <w:rPr>
          <w:rFonts w:ascii="Times New Roman" w:eastAsia="Calibri" w:hAnsi="Times New Roman" w:cs="Times New Roman"/>
          <w:b/>
          <w:spacing w:val="-2"/>
          <w:sz w:val="28"/>
          <w:szCs w:val="28"/>
        </w:rPr>
        <w:t>Личностные результаты</w:t>
      </w:r>
      <w:r w:rsidRPr="00CF723A">
        <w:rPr>
          <w:rFonts w:ascii="Times New Roman" w:eastAsia="Calibri" w:hAnsi="Times New Roman" w:cs="Times New Roman"/>
          <w:spacing w:val="-2"/>
          <w:sz w:val="28"/>
          <w:szCs w:val="28"/>
        </w:rPr>
        <w:t xml:space="preserve"> отражаются в индивидуальных качественных свойствах учащихся, которые приобретаются в процессе освоения учебного</w:t>
      </w:r>
      <w:r>
        <w:rPr>
          <w:rFonts w:ascii="Times New Roman" w:eastAsia="Calibri" w:hAnsi="Times New Roman" w:cs="Times New Roman"/>
          <w:spacing w:val="-2"/>
          <w:sz w:val="28"/>
          <w:szCs w:val="28"/>
        </w:rPr>
        <w:t xml:space="preserve"> курса </w:t>
      </w:r>
      <w:r w:rsidRPr="00CF723A">
        <w:rPr>
          <w:rFonts w:ascii="Times New Roman" w:eastAsia="Calibri" w:hAnsi="Times New Roman" w:cs="Times New Roman"/>
          <w:spacing w:val="-2"/>
          <w:sz w:val="28"/>
          <w:szCs w:val="28"/>
        </w:rPr>
        <w:t>«Пешеходный туризм».  Качественные свойства проявляются:</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в положительном отношении учащихся к занятиям двигательной деятельностью,</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 накоплении знаний и формирование умений использовать </w:t>
      </w:r>
      <w:r>
        <w:rPr>
          <w:rFonts w:ascii="Times New Roman" w:eastAsia="Calibri" w:hAnsi="Times New Roman" w:cs="Times New Roman"/>
          <w:spacing w:val="-2"/>
          <w:sz w:val="28"/>
          <w:szCs w:val="28"/>
        </w:rPr>
        <w:t>природные ценности</w:t>
      </w:r>
      <w:r w:rsidRPr="00CF723A">
        <w:rPr>
          <w:rFonts w:ascii="Times New Roman" w:eastAsia="Calibri" w:hAnsi="Times New Roman" w:cs="Times New Roman"/>
          <w:spacing w:val="-2"/>
          <w:sz w:val="28"/>
          <w:szCs w:val="28"/>
        </w:rPr>
        <w:t xml:space="preserve"> для удовлетворения индивидуальных интересов и потребностей,</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 достижения личностно значимых результатов в физическом совершенстве. Личностные результаты, формируемые в ходе </w:t>
      </w:r>
      <w:r>
        <w:rPr>
          <w:rFonts w:ascii="Times New Roman" w:eastAsia="Calibri" w:hAnsi="Times New Roman" w:cs="Times New Roman"/>
          <w:spacing w:val="-2"/>
          <w:sz w:val="28"/>
          <w:szCs w:val="28"/>
        </w:rPr>
        <w:t>курса</w:t>
      </w:r>
      <w:r w:rsidRPr="00CF723A">
        <w:rPr>
          <w:rFonts w:ascii="Times New Roman" w:eastAsia="Calibri" w:hAnsi="Times New Roman" w:cs="Times New Roman"/>
          <w:spacing w:val="-2"/>
          <w:sz w:val="28"/>
          <w:szCs w:val="28"/>
        </w:rPr>
        <w:t>, отражают:</w:t>
      </w:r>
    </w:p>
    <w:p w:rsidR="00CF723A" w:rsidRPr="00CF723A" w:rsidRDefault="00CF723A" w:rsidP="00CF723A">
      <w:pPr>
        <w:widowControl w:val="0"/>
        <w:spacing w:after="0" w:line="240" w:lineRule="auto"/>
        <w:ind w:firstLine="708"/>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Воспитание российской гражданской идентичности: патриотизма, любви и уважения к Отечеству, чувства гордости за свою Родину;</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Формирование ответственного отношения к учению, </w:t>
      </w:r>
      <w:r w:rsidR="004A5A3E" w:rsidRPr="00CF723A">
        <w:rPr>
          <w:rFonts w:ascii="Times New Roman" w:eastAsia="Calibri" w:hAnsi="Times New Roman" w:cs="Times New Roman"/>
          <w:spacing w:val="-2"/>
          <w:sz w:val="28"/>
          <w:szCs w:val="28"/>
        </w:rPr>
        <w:t>готовности и способности,</w:t>
      </w:r>
      <w:r w:rsidRPr="00CF723A">
        <w:rPr>
          <w:rFonts w:ascii="Times New Roman" w:eastAsia="Calibri" w:hAnsi="Times New Roman" w:cs="Times New Roman"/>
          <w:spacing w:val="-2"/>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с учетом устойчивых познавательных интересов;</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вдов деятельности;</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w:t>
      </w:r>
      <w:r>
        <w:rPr>
          <w:rFonts w:ascii="Times New Roman" w:eastAsia="Calibri" w:hAnsi="Times New Roman" w:cs="Times New Roman"/>
          <w:spacing w:val="-2"/>
          <w:sz w:val="28"/>
          <w:szCs w:val="28"/>
        </w:rPr>
        <w:t>в природе</w:t>
      </w:r>
      <w:r w:rsidRPr="00CF723A">
        <w:rPr>
          <w:rFonts w:ascii="Times New Roman" w:eastAsia="Calibri" w:hAnsi="Times New Roman" w:cs="Times New Roman"/>
          <w:spacing w:val="-2"/>
          <w:sz w:val="28"/>
          <w:szCs w:val="28"/>
        </w:rPr>
        <w:t>.</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 </w:t>
      </w:r>
      <w:r>
        <w:rPr>
          <w:rFonts w:ascii="Times New Roman" w:eastAsia="Calibri" w:hAnsi="Times New Roman" w:cs="Times New Roman"/>
          <w:spacing w:val="-2"/>
          <w:sz w:val="28"/>
          <w:szCs w:val="28"/>
        </w:rPr>
        <w:tab/>
      </w:r>
      <w:r w:rsidRPr="000B205B">
        <w:rPr>
          <w:rFonts w:ascii="Times New Roman" w:eastAsia="Calibri" w:hAnsi="Times New Roman" w:cs="Times New Roman"/>
          <w:b/>
          <w:spacing w:val="-2"/>
          <w:sz w:val="28"/>
          <w:szCs w:val="28"/>
        </w:rPr>
        <w:t>Метапредметные результаты</w:t>
      </w:r>
      <w:r w:rsidRPr="00CF723A">
        <w:rPr>
          <w:rFonts w:ascii="Times New Roman" w:eastAsia="Calibri" w:hAnsi="Times New Roman" w:cs="Times New Roman"/>
          <w:spacing w:val="-2"/>
          <w:sz w:val="28"/>
          <w:szCs w:val="28"/>
        </w:rPr>
        <w:t xml:space="preserve"> характеризуют сформированность универсальных компетенций, проявляющихся в применении накопленных знаний и умений в познавательной и предметно-практической деятельности. Приобретённые на базе освоения содержания </w:t>
      </w:r>
      <w:r>
        <w:rPr>
          <w:rFonts w:ascii="Times New Roman" w:eastAsia="Calibri" w:hAnsi="Times New Roman" w:cs="Times New Roman"/>
          <w:spacing w:val="-2"/>
          <w:sz w:val="28"/>
          <w:szCs w:val="28"/>
        </w:rPr>
        <w:t>курса «Пешеходный туризм»</w:t>
      </w:r>
      <w:r w:rsidRPr="00CF723A">
        <w:rPr>
          <w:rFonts w:ascii="Times New Roman" w:eastAsia="Calibri" w:hAnsi="Times New Roman" w:cs="Times New Roman"/>
          <w:spacing w:val="-2"/>
          <w:sz w:val="28"/>
          <w:szCs w:val="28"/>
        </w:rPr>
        <w:t>, в единстве с освоением программного материала других образовательных дисциплин, универсальны компетенции востребуются как в рамках образовательного процесса (умением учится), так и в реальной повседневной жизнедеятельности учащихся. Метапредметные результаты отражаются прежде всего в универсальных умениях, необходимых учащемуся и каждому современному человеку. Это:</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CF723A">
        <w:rPr>
          <w:rFonts w:ascii="Times New Roman" w:eastAsia="Calibri" w:hAnsi="Times New Roman" w:cs="Times New Roman"/>
          <w:spacing w:val="-2"/>
          <w:sz w:val="28"/>
          <w:szCs w:val="28"/>
        </w:rPr>
        <w:lastRenderedPageBreak/>
        <w:t>решения учебных и познавательных задач;</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действия в рамках предложенных условий и требований, корректировать свои действия соответствии с изменяющейся ситуацией;</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оценивать правильность выполнения учебной задачи, собственные возможности ее решения;</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Владение основами самоконтроля, самооценки, принятия решения и осуществления осознанного выбора в учебной и познавательной деятельности;</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создавать, применять и преобразовывать знаки и символы, модели и схемы для решения учебных и познавательных задач;</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Умение организовывать учебное сотрудничество и совместную деятельность с учителем и сверстниками; работать индивидуально и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CF723A" w:rsidRPr="00CF723A" w:rsidRDefault="00CF723A" w:rsidP="00CF723A">
      <w:pPr>
        <w:widowControl w:val="0"/>
        <w:spacing w:after="0" w:line="240" w:lineRule="auto"/>
        <w:jc w:val="both"/>
        <w:rPr>
          <w:rFonts w:ascii="Times New Roman" w:eastAsia="Calibri" w:hAnsi="Times New Roman" w:cs="Times New Roman"/>
          <w:spacing w:val="-2"/>
          <w:sz w:val="28"/>
          <w:szCs w:val="28"/>
        </w:rPr>
      </w:pPr>
      <w:r w:rsidRPr="000B205B">
        <w:rPr>
          <w:rFonts w:ascii="Times New Roman" w:eastAsia="Calibri" w:hAnsi="Times New Roman" w:cs="Times New Roman"/>
          <w:b/>
          <w:spacing w:val="-2"/>
          <w:sz w:val="28"/>
          <w:szCs w:val="28"/>
        </w:rPr>
        <w:t xml:space="preserve"> </w:t>
      </w:r>
      <w:r w:rsidR="000B205B">
        <w:rPr>
          <w:rFonts w:ascii="Times New Roman" w:eastAsia="Calibri" w:hAnsi="Times New Roman" w:cs="Times New Roman"/>
          <w:b/>
          <w:spacing w:val="-2"/>
          <w:sz w:val="28"/>
          <w:szCs w:val="28"/>
        </w:rPr>
        <w:tab/>
      </w:r>
      <w:r w:rsidRPr="000B205B">
        <w:rPr>
          <w:rFonts w:ascii="Times New Roman" w:eastAsia="Calibri" w:hAnsi="Times New Roman" w:cs="Times New Roman"/>
          <w:b/>
          <w:spacing w:val="-2"/>
          <w:sz w:val="28"/>
          <w:szCs w:val="28"/>
        </w:rPr>
        <w:t>Предметные результаты</w:t>
      </w:r>
      <w:r w:rsidRPr="00CF723A">
        <w:rPr>
          <w:rFonts w:ascii="Times New Roman" w:eastAsia="Calibri" w:hAnsi="Times New Roman" w:cs="Times New Roman"/>
          <w:spacing w:val="-2"/>
          <w:sz w:val="28"/>
          <w:szCs w:val="28"/>
        </w:rPr>
        <w:t xml:space="preserve"> характеризуют опыт учащихся в творческой двигательной деятельности, который приобретается и закрепляется в процессе освоения </w:t>
      </w:r>
      <w:r>
        <w:rPr>
          <w:rFonts w:ascii="Times New Roman" w:eastAsia="Calibri" w:hAnsi="Times New Roman" w:cs="Times New Roman"/>
          <w:spacing w:val="-2"/>
          <w:sz w:val="28"/>
          <w:szCs w:val="28"/>
        </w:rPr>
        <w:t>курса</w:t>
      </w:r>
      <w:r w:rsidRPr="00CF723A">
        <w:rPr>
          <w:rFonts w:ascii="Times New Roman" w:eastAsia="Calibri" w:hAnsi="Times New Roman" w:cs="Times New Roman"/>
          <w:spacing w:val="-2"/>
          <w:sz w:val="28"/>
          <w:szCs w:val="28"/>
        </w:rPr>
        <w:t xml:space="preserve">.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w:t>
      </w:r>
      <w:r>
        <w:rPr>
          <w:rFonts w:ascii="Times New Roman" w:eastAsia="Calibri" w:hAnsi="Times New Roman" w:cs="Times New Roman"/>
          <w:spacing w:val="-2"/>
          <w:sz w:val="28"/>
          <w:szCs w:val="28"/>
        </w:rPr>
        <w:t>туризмом</w:t>
      </w:r>
      <w:r w:rsidRPr="00CF723A">
        <w:rPr>
          <w:rFonts w:ascii="Times New Roman" w:eastAsia="Calibri" w:hAnsi="Times New Roman" w:cs="Times New Roman"/>
          <w:spacing w:val="-2"/>
          <w:sz w:val="28"/>
          <w:szCs w:val="28"/>
        </w:rPr>
        <w:t>, укреплением здоровья, ведением здорового образа жизни. Предметные результаты отражают:</w:t>
      </w:r>
    </w:p>
    <w:p w:rsidR="00CF723A" w:rsidRPr="00CF723A" w:rsidRDefault="00CF723A" w:rsidP="000B205B">
      <w:pPr>
        <w:widowControl w:val="0"/>
        <w:spacing w:after="0" w:line="240" w:lineRule="auto"/>
        <w:ind w:firstLine="708"/>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Понимание роли и значения </w:t>
      </w:r>
      <w:r>
        <w:rPr>
          <w:rFonts w:ascii="Times New Roman" w:eastAsia="Calibri" w:hAnsi="Times New Roman" w:cs="Times New Roman"/>
          <w:spacing w:val="-2"/>
          <w:sz w:val="28"/>
          <w:szCs w:val="28"/>
        </w:rPr>
        <w:t>туризма</w:t>
      </w:r>
      <w:r w:rsidRPr="00CF723A">
        <w:rPr>
          <w:rFonts w:ascii="Times New Roman" w:eastAsia="Calibri" w:hAnsi="Times New Roman" w:cs="Times New Roman"/>
          <w:spacing w:val="-2"/>
          <w:sz w:val="28"/>
          <w:szCs w:val="28"/>
        </w:rPr>
        <w:t xml:space="preserve"> в формировании личностных качеств, в активном включении в здоровый образ жизни, укреплении и сохранении индивидуального здоровья;</w:t>
      </w:r>
      <w:r w:rsidR="000B205B">
        <w:rPr>
          <w:rFonts w:ascii="Times New Roman" w:eastAsia="Calibri" w:hAnsi="Times New Roman" w:cs="Times New Roman"/>
          <w:spacing w:val="-2"/>
          <w:sz w:val="28"/>
          <w:szCs w:val="28"/>
        </w:rPr>
        <w:t xml:space="preserve"> о</w:t>
      </w:r>
      <w:r w:rsidRPr="00CF723A">
        <w:rPr>
          <w:rFonts w:ascii="Times New Roman" w:eastAsia="Calibri" w:hAnsi="Times New Roman" w:cs="Times New Roman"/>
          <w:spacing w:val="-2"/>
          <w:sz w:val="28"/>
          <w:szCs w:val="28"/>
        </w:rPr>
        <w:t xml:space="preserve">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w:t>
      </w:r>
      <w:r w:rsidR="000B205B">
        <w:rPr>
          <w:rFonts w:ascii="Times New Roman" w:eastAsia="Calibri" w:hAnsi="Times New Roman" w:cs="Times New Roman"/>
          <w:spacing w:val="-2"/>
          <w:sz w:val="28"/>
          <w:szCs w:val="28"/>
        </w:rPr>
        <w:t>туризма</w:t>
      </w:r>
      <w:r w:rsidRPr="00CF723A">
        <w:rPr>
          <w:rFonts w:ascii="Times New Roman" w:eastAsia="Calibri" w:hAnsi="Times New Roman" w:cs="Times New Roman"/>
          <w:spacing w:val="-2"/>
          <w:sz w:val="28"/>
          <w:szCs w:val="28"/>
        </w:rPr>
        <w:t>, спорта</w:t>
      </w:r>
      <w:r w:rsidR="000B205B">
        <w:rPr>
          <w:rFonts w:ascii="Times New Roman" w:eastAsia="Calibri" w:hAnsi="Times New Roman" w:cs="Times New Roman"/>
          <w:spacing w:val="-2"/>
          <w:sz w:val="28"/>
          <w:szCs w:val="28"/>
        </w:rPr>
        <w:t xml:space="preserve">. </w:t>
      </w:r>
      <w:r w:rsidRPr="00CF723A">
        <w:rPr>
          <w:rFonts w:ascii="Times New Roman" w:eastAsia="Calibri" w:hAnsi="Times New Roman" w:cs="Times New Roman"/>
          <w:spacing w:val="-2"/>
          <w:sz w:val="28"/>
          <w:szCs w:val="28"/>
        </w:rPr>
        <w:t xml:space="preserve">Приобретение опыта организации самостоятельных систематических занятий </w:t>
      </w:r>
      <w:r w:rsidR="000B205B">
        <w:rPr>
          <w:rFonts w:ascii="Times New Roman" w:eastAsia="Calibri" w:hAnsi="Times New Roman" w:cs="Times New Roman"/>
          <w:spacing w:val="-2"/>
          <w:sz w:val="28"/>
          <w:szCs w:val="28"/>
        </w:rPr>
        <w:t>туризмом</w:t>
      </w:r>
      <w:r w:rsidRPr="00CF723A">
        <w:rPr>
          <w:rFonts w:ascii="Times New Roman" w:eastAsia="Calibri" w:hAnsi="Times New Roman" w:cs="Times New Roman"/>
          <w:spacing w:val="-2"/>
          <w:sz w:val="28"/>
          <w:szCs w:val="28"/>
        </w:rPr>
        <w:t xml:space="preserve">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940A3" w:rsidRDefault="00CF723A" w:rsidP="00CF723A">
      <w:pPr>
        <w:widowControl w:val="0"/>
        <w:spacing w:after="0" w:line="240" w:lineRule="auto"/>
        <w:jc w:val="both"/>
        <w:rPr>
          <w:rFonts w:ascii="Times New Roman" w:eastAsia="Calibri" w:hAnsi="Times New Roman" w:cs="Times New Roman"/>
          <w:spacing w:val="-2"/>
          <w:sz w:val="28"/>
          <w:szCs w:val="28"/>
        </w:rPr>
      </w:pPr>
      <w:r w:rsidRPr="00CF723A">
        <w:rPr>
          <w:rFonts w:ascii="Times New Roman" w:eastAsia="Calibri" w:hAnsi="Times New Roman" w:cs="Times New Roman"/>
          <w:spacing w:val="-2"/>
          <w:sz w:val="28"/>
          <w:szCs w:val="28"/>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овладение основами технических действий, приёмами и физическими упражнениями,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w:t>
      </w:r>
      <w:r w:rsidR="000B205B">
        <w:rPr>
          <w:rFonts w:ascii="Times New Roman" w:eastAsia="Calibri" w:hAnsi="Times New Roman" w:cs="Times New Roman"/>
          <w:spacing w:val="-2"/>
          <w:sz w:val="28"/>
          <w:szCs w:val="28"/>
        </w:rPr>
        <w:t>туристических навыков</w:t>
      </w:r>
      <w:r w:rsidRPr="00CF723A">
        <w:rPr>
          <w:rFonts w:ascii="Times New Roman" w:eastAsia="Calibri" w:hAnsi="Times New Roman" w:cs="Times New Roman"/>
          <w:spacing w:val="-2"/>
          <w:sz w:val="28"/>
          <w:szCs w:val="28"/>
        </w:rPr>
        <w:t>, повышение функциональных возможностей основных систем организма.</w:t>
      </w:r>
    </w:p>
    <w:p w:rsidR="000B205B" w:rsidRDefault="000B205B" w:rsidP="00CF723A">
      <w:pPr>
        <w:widowControl w:val="0"/>
        <w:spacing w:after="0" w:line="240" w:lineRule="auto"/>
        <w:jc w:val="both"/>
        <w:rPr>
          <w:rFonts w:ascii="Times New Roman" w:eastAsia="Calibri" w:hAnsi="Times New Roman" w:cs="Times New Roman"/>
          <w:b/>
          <w:spacing w:val="-2"/>
          <w:sz w:val="28"/>
          <w:szCs w:val="28"/>
        </w:rPr>
      </w:pPr>
      <w:r w:rsidRPr="000B205B">
        <w:rPr>
          <w:rFonts w:ascii="Times New Roman" w:eastAsia="Calibri" w:hAnsi="Times New Roman" w:cs="Times New Roman"/>
          <w:b/>
          <w:spacing w:val="-2"/>
          <w:sz w:val="28"/>
          <w:szCs w:val="28"/>
        </w:rPr>
        <w:t>5. Содержание учебного курса</w:t>
      </w:r>
    </w:p>
    <w:p w:rsidR="000B205B" w:rsidRPr="000B205B" w:rsidRDefault="000B205B" w:rsidP="000B205B">
      <w:pPr>
        <w:spacing w:after="0" w:line="360" w:lineRule="auto"/>
        <w:jc w:val="center"/>
        <w:rPr>
          <w:rFonts w:ascii="Times New Roman" w:eastAsia="Calibri" w:hAnsi="Times New Roman" w:cs="Times New Roman"/>
          <w:i/>
          <w:iCs/>
          <w:sz w:val="28"/>
          <w:szCs w:val="28"/>
          <w:lang w:eastAsia="ru-RU"/>
        </w:rPr>
      </w:pPr>
      <w:r w:rsidRPr="000B205B">
        <w:rPr>
          <w:rFonts w:ascii="Times New Roman" w:eastAsia="Calibri" w:hAnsi="Times New Roman" w:cs="Times New Roman"/>
          <w:b/>
          <w:bCs/>
          <w:i/>
          <w:iCs/>
          <w:color w:val="00000A"/>
          <w:sz w:val="28"/>
          <w:szCs w:val="28"/>
          <w:lang w:eastAsia="ru-RU"/>
        </w:rPr>
        <w:t>Модуль</w:t>
      </w:r>
      <w:r w:rsidRPr="000B205B">
        <w:rPr>
          <w:rFonts w:ascii="Times New Roman" w:eastAsia="Calibri" w:hAnsi="Times New Roman" w:cs="Times New Roman"/>
          <w:b/>
          <w:bCs/>
          <w:i/>
          <w:iCs/>
          <w:sz w:val="28"/>
          <w:szCs w:val="28"/>
          <w:lang w:eastAsia="ru-RU"/>
        </w:rPr>
        <w:t xml:space="preserve"> 1. Начала туризма и краеведения </w:t>
      </w:r>
      <w:r w:rsidRPr="000B205B">
        <w:rPr>
          <w:rFonts w:ascii="Times New Roman" w:eastAsia="Calibri" w:hAnsi="Times New Roman" w:cs="Times New Roman"/>
          <w:b/>
          <w:bCs/>
          <w:i/>
          <w:iCs/>
          <w:color w:val="00000A"/>
          <w:sz w:val="28"/>
          <w:szCs w:val="28"/>
          <w:lang w:eastAsia="ru-RU"/>
        </w:rPr>
        <w:t>(</w:t>
      </w:r>
      <w:r w:rsidR="00D24536">
        <w:rPr>
          <w:rFonts w:ascii="Times New Roman" w:eastAsia="Calibri" w:hAnsi="Times New Roman" w:cs="Times New Roman"/>
          <w:b/>
          <w:bCs/>
          <w:i/>
          <w:iCs/>
          <w:color w:val="00000A"/>
          <w:sz w:val="28"/>
          <w:szCs w:val="28"/>
          <w:lang w:eastAsia="ru-RU"/>
        </w:rPr>
        <w:t>68</w:t>
      </w:r>
      <w:r w:rsidRPr="000B205B">
        <w:rPr>
          <w:rFonts w:ascii="Times New Roman" w:eastAsia="Calibri" w:hAnsi="Times New Roman" w:cs="Times New Roman"/>
          <w:b/>
          <w:bCs/>
          <w:i/>
          <w:iCs/>
          <w:color w:val="00000A"/>
          <w:sz w:val="28"/>
          <w:szCs w:val="28"/>
          <w:lang w:eastAsia="ru-RU"/>
        </w:rPr>
        <w:t xml:space="preserve"> час</w:t>
      </w:r>
      <w:r w:rsidR="00D24536">
        <w:rPr>
          <w:rFonts w:ascii="Times New Roman" w:eastAsia="Calibri" w:hAnsi="Times New Roman" w:cs="Times New Roman"/>
          <w:b/>
          <w:bCs/>
          <w:i/>
          <w:iCs/>
          <w:color w:val="00000A"/>
          <w:sz w:val="28"/>
          <w:szCs w:val="28"/>
          <w:lang w:eastAsia="ru-RU"/>
        </w:rPr>
        <w:t>ов</w:t>
      </w:r>
      <w:r w:rsidRPr="000B205B">
        <w:rPr>
          <w:rFonts w:ascii="Times New Roman" w:eastAsia="Calibri" w:hAnsi="Times New Roman" w:cs="Times New Roman"/>
          <w:b/>
          <w:bCs/>
          <w:i/>
          <w:iCs/>
          <w:color w:val="00000A"/>
          <w:sz w:val="28"/>
          <w:szCs w:val="28"/>
          <w:lang w:eastAsia="ru-RU"/>
        </w:rPr>
        <w:t>)</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lastRenderedPageBreak/>
        <w:t>1.1. Вводное заняти</w:t>
      </w:r>
      <w:r w:rsidR="00D24536">
        <w:rPr>
          <w:rFonts w:ascii="Times New Roman" w:eastAsia="Calibri" w:hAnsi="Times New Roman" w:cs="Times New Roman"/>
          <w:i/>
          <w:iCs/>
          <w:color w:val="00000A"/>
          <w:sz w:val="28"/>
          <w:szCs w:val="28"/>
          <w:lang w:eastAsia="ru-RU"/>
        </w:rPr>
        <w:t xml:space="preserve">е. </w:t>
      </w:r>
      <w:r w:rsidRPr="000B205B">
        <w:rPr>
          <w:rFonts w:ascii="Times New Roman" w:eastAsia="Calibri" w:hAnsi="Times New Roman" w:cs="Times New Roman"/>
          <w:color w:val="00000A"/>
          <w:sz w:val="28"/>
          <w:szCs w:val="28"/>
          <w:lang w:eastAsia="ru-RU"/>
        </w:rPr>
        <w:t xml:space="preserve">Что такое туризм и каково его значение в физическом и духовном развитии ребенка. Анонс будущих занятий, форм и направлений деятельности. </w:t>
      </w:r>
      <w:r w:rsidRPr="000B205B">
        <w:rPr>
          <w:rFonts w:ascii="Times New Roman" w:eastAsia="Calibri" w:hAnsi="Times New Roman" w:cs="Times New Roman"/>
          <w:sz w:val="28"/>
          <w:szCs w:val="28"/>
          <w:lang w:eastAsia="ru-RU"/>
        </w:rPr>
        <w:t>Нормы поведения в туристском коллективе и правила личной безопасности. Шуточные конкурсы начальных туристских навыков: укладка рюкзака «вслепую», бег в спальных мешках, переправа через «болото» по «кочкам» и т.п. Туристские песни под гитару.</w:t>
      </w:r>
    </w:p>
    <w:p w:rsidR="000B205B" w:rsidRPr="000B205B" w:rsidRDefault="00D24536" w:rsidP="000B205B">
      <w:pPr>
        <w:spacing w:after="0" w:line="360" w:lineRule="auto"/>
        <w:ind w:firstLine="851"/>
        <w:jc w:val="both"/>
        <w:rPr>
          <w:rFonts w:ascii="Times New Roman" w:eastAsia="Calibri" w:hAnsi="Times New Roman" w:cs="Times New Roman"/>
          <w:color w:val="00000A"/>
          <w:sz w:val="28"/>
          <w:szCs w:val="28"/>
          <w:lang w:eastAsia="ru-RU"/>
        </w:rPr>
      </w:pPr>
      <w:r>
        <w:rPr>
          <w:rFonts w:ascii="Times New Roman" w:eastAsia="Calibri" w:hAnsi="Times New Roman" w:cs="Times New Roman"/>
          <w:i/>
          <w:iCs/>
          <w:color w:val="00000A"/>
          <w:sz w:val="28"/>
          <w:szCs w:val="28"/>
          <w:lang w:eastAsia="ru-RU"/>
        </w:rPr>
        <w:t xml:space="preserve">1.2. Поход-знакомство. </w:t>
      </w:r>
      <w:r w:rsidR="000B205B" w:rsidRPr="000B205B">
        <w:rPr>
          <w:rFonts w:ascii="Times New Roman" w:eastAsia="Calibri" w:hAnsi="Times New Roman" w:cs="Times New Roman"/>
          <w:color w:val="00000A"/>
          <w:sz w:val="28"/>
          <w:szCs w:val="28"/>
          <w:lang w:eastAsia="ru-RU"/>
        </w:rPr>
        <w:t>Подготовка к ознакомительному походу: техника безопасности; правила гигиены; групповое и личное снаряжение; цели и маршрут ознакомительного похода. Выбор ответственных за сбор и подготовку группового снаряжения, продуктов, медицинской аптечки, за проверку личного снаряжения туристов и состояния рюкзаков, за разбивку бивака, за разведение костра и заготовку дров, за приготовление обеда, за соблюдение чистоты на местах привалов и стоянок, за фотоотчет о походе и т.п.; предварительная работа с ними. Сборы и проверка готовности к первому походу. Пеший однодневный поход группы по заранее намеченному маршруту и обучение школьников в естественных условиях похода элементарным туристским навыкам: правильному движению по дорогам и пересеченной местности, установке палаток, заготовке дров, разведению костра, приготовлению пищи на костре, уходу за собственной одеждой и обувью и т.п. Анализ в группе состоявшегося ознакомительного похода: самочувствия туристов, полученных ими впечатлений, проведенной ими работы и т.п. Фотоотчет о состоявшемся походе «Наше первое приключение».</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t xml:space="preserve">1.3. Безопасность юного туриста. </w:t>
      </w:r>
      <w:r w:rsidRPr="000B205B">
        <w:rPr>
          <w:rFonts w:ascii="Times New Roman" w:eastAsia="Calibri" w:hAnsi="Times New Roman" w:cs="Times New Roman"/>
          <w:sz w:val="28"/>
          <w:szCs w:val="28"/>
          <w:lang w:eastAsia="ru-RU"/>
        </w:rPr>
        <w:t xml:space="preserve">Правила поведения в лесу, у водоемов, на болоте, в горах; правила передвижения по дорогам; правила обращения с огнем; правила обращения с опасными инструментами и спецснаряжением; правила общения с местными жителями; правила гигиены туриста. </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1.4. </w:t>
      </w:r>
      <w:r w:rsidRPr="000B205B">
        <w:rPr>
          <w:rFonts w:ascii="Times New Roman" w:eastAsia="Calibri" w:hAnsi="Times New Roman" w:cs="Times New Roman"/>
          <w:i/>
          <w:iCs/>
          <w:sz w:val="28"/>
          <w:szCs w:val="28"/>
          <w:lang w:eastAsia="ru-RU"/>
        </w:rPr>
        <w:t xml:space="preserve">Быт юного туриста. </w:t>
      </w:r>
      <w:r w:rsidRPr="000B205B">
        <w:rPr>
          <w:rFonts w:ascii="Times New Roman" w:eastAsia="Calibri" w:hAnsi="Times New Roman" w:cs="Times New Roman"/>
          <w:color w:val="00000A"/>
          <w:sz w:val="28"/>
          <w:szCs w:val="28"/>
          <w:lang w:eastAsia="ru-RU"/>
        </w:rPr>
        <w:t xml:space="preserve">Туристское снаряжение: групповое и личное. </w:t>
      </w:r>
      <w:r w:rsidRPr="000B205B">
        <w:rPr>
          <w:rFonts w:ascii="Times New Roman" w:eastAsia="Calibri" w:hAnsi="Times New Roman" w:cs="Times New Roman"/>
          <w:sz w:val="28"/>
          <w:szCs w:val="28"/>
          <w:lang w:eastAsia="ru-RU"/>
        </w:rPr>
        <w:t xml:space="preserve">Распределение группового </w:t>
      </w:r>
      <w:r w:rsidRPr="000B205B">
        <w:rPr>
          <w:rFonts w:ascii="Times New Roman" w:eastAsia="Calibri" w:hAnsi="Times New Roman" w:cs="Times New Roman"/>
          <w:color w:val="00000A"/>
          <w:sz w:val="28"/>
          <w:szCs w:val="28"/>
          <w:lang w:eastAsia="ru-RU"/>
        </w:rPr>
        <w:t xml:space="preserve">снаряжения в походе между </w:t>
      </w:r>
      <w:r w:rsidRPr="000B205B">
        <w:rPr>
          <w:rFonts w:ascii="Times New Roman" w:eastAsia="Calibri" w:hAnsi="Times New Roman" w:cs="Times New Roman"/>
          <w:sz w:val="28"/>
          <w:szCs w:val="28"/>
          <w:lang w:eastAsia="ru-RU"/>
        </w:rPr>
        <w:t>мальчик</w:t>
      </w:r>
      <w:r w:rsidRPr="000B205B">
        <w:rPr>
          <w:rFonts w:ascii="Times New Roman" w:eastAsia="Calibri" w:hAnsi="Times New Roman" w:cs="Times New Roman"/>
          <w:color w:val="00000A"/>
          <w:sz w:val="28"/>
          <w:szCs w:val="28"/>
          <w:lang w:eastAsia="ru-RU"/>
        </w:rPr>
        <w:t xml:space="preserve">ами </w:t>
      </w:r>
      <w:r w:rsidRPr="000B205B">
        <w:rPr>
          <w:rFonts w:ascii="Times New Roman" w:eastAsia="Calibri" w:hAnsi="Times New Roman" w:cs="Times New Roman"/>
          <w:sz w:val="28"/>
          <w:szCs w:val="28"/>
          <w:lang w:eastAsia="ru-RU"/>
        </w:rPr>
        <w:lastRenderedPageBreak/>
        <w:t>и девоч</w:t>
      </w:r>
      <w:r w:rsidRPr="000B205B">
        <w:rPr>
          <w:rFonts w:ascii="Times New Roman" w:eastAsia="Calibri" w:hAnsi="Times New Roman" w:cs="Times New Roman"/>
          <w:color w:val="00000A"/>
          <w:sz w:val="28"/>
          <w:szCs w:val="28"/>
          <w:lang w:eastAsia="ru-RU"/>
        </w:rPr>
        <w:t>ками.</w:t>
      </w:r>
      <w:r w:rsidRPr="000B205B">
        <w:rPr>
          <w:rFonts w:ascii="Times New Roman" w:eastAsia="Calibri" w:hAnsi="Times New Roman" w:cs="Times New Roman"/>
          <w:sz w:val="28"/>
          <w:szCs w:val="28"/>
          <w:lang w:eastAsia="ru-RU"/>
        </w:rPr>
        <w:t xml:space="preserve"> Туристская одежда и обувь. Рюкзак. Укладка рюкзаков разного типа. Палатка, установка палаток разного типа. Походный лагерь. Место для костра. Топливо, правила хранения. </w:t>
      </w:r>
      <w:r w:rsidRPr="000B205B">
        <w:rPr>
          <w:rFonts w:ascii="Times New Roman" w:eastAsia="Calibri" w:hAnsi="Times New Roman" w:cs="Times New Roman"/>
          <w:color w:val="00000A"/>
          <w:sz w:val="28"/>
          <w:szCs w:val="28"/>
          <w:lang w:eastAsia="ru-RU"/>
        </w:rPr>
        <w:t xml:space="preserve">Трудовая этика туриста. </w:t>
      </w:r>
      <w:r w:rsidRPr="000B205B">
        <w:rPr>
          <w:rFonts w:ascii="Times New Roman" w:eastAsia="Calibri" w:hAnsi="Times New Roman" w:cs="Times New Roman"/>
          <w:sz w:val="28"/>
          <w:szCs w:val="28"/>
          <w:lang w:eastAsia="ru-RU"/>
        </w:rPr>
        <w:t>Тимуровская работа на маршруте.</w:t>
      </w:r>
      <w:r w:rsidRPr="000B205B">
        <w:rPr>
          <w:rFonts w:ascii="Times New Roman" w:eastAsia="Calibri" w:hAnsi="Times New Roman" w:cs="Times New Roman"/>
          <w:color w:val="00000A"/>
          <w:sz w:val="28"/>
          <w:szCs w:val="28"/>
          <w:lang w:eastAsia="ru-RU"/>
        </w:rPr>
        <w:t xml:space="preserve"> О</w:t>
      </w:r>
      <w:r w:rsidRPr="000B205B">
        <w:rPr>
          <w:rFonts w:ascii="Times New Roman" w:eastAsia="Calibri" w:hAnsi="Times New Roman" w:cs="Times New Roman"/>
          <w:sz w:val="28"/>
          <w:szCs w:val="28"/>
          <w:lang w:eastAsia="ru-RU"/>
        </w:rPr>
        <w:t xml:space="preserve">тношение к памятникам истории и культуры. </w:t>
      </w:r>
      <w:r w:rsidRPr="000B205B">
        <w:rPr>
          <w:rFonts w:ascii="Times New Roman" w:eastAsia="Calibri" w:hAnsi="Times New Roman" w:cs="Times New Roman"/>
          <w:color w:val="00000A"/>
          <w:sz w:val="28"/>
          <w:szCs w:val="28"/>
          <w:lang w:eastAsia="ru-RU"/>
        </w:rPr>
        <w:t xml:space="preserve">Отношение к природе. </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1.5. Кухня юного туриста. </w:t>
      </w:r>
      <w:r w:rsidRPr="000B205B">
        <w:rPr>
          <w:rFonts w:ascii="Times New Roman" w:eastAsia="Calibri" w:hAnsi="Times New Roman" w:cs="Times New Roman"/>
          <w:sz w:val="28"/>
          <w:szCs w:val="28"/>
          <w:lang w:eastAsia="ru-RU"/>
        </w:rPr>
        <w:t>Продукты в походе. Калорийность. Походное меню. Упаковка и транспортировка продуктов. Сублимированные продукты. Сушка овощей, фруктов, хлеба в домашних условиях. Туристская посуда. Уход за котлами и канами. Приготовление пищи на костре. Выход группы на пикники с целью отработки навыков приготовления пищи.</w:t>
      </w:r>
    </w:p>
    <w:p w:rsidR="000B205B" w:rsidRPr="000B205B" w:rsidRDefault="000B205B" w:rsidP="000B205B">
      <w:pPr>
        <w:spacing w:after="0" w:line="360" w:lineRule="auto"/>
        <w:ind w:firstLine="840"/>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sz w:val="28"/>
          <w:szCs w:val="28"/>
          <w:lang w:eastAsia="ru-RU"/>
        </w:rPr>
        <w:t xml:space="preserve">1.6. Песни юного туриста. </w:t>
      </w:r>
      <w:r w:rsidRPr="000B205B">
        <w:rPr>
          <w:rFonts w:ascii="Times New Roman" w:eastAsia="Calibri" w:hAnsi="Times New Roman" w:cs="Times New Roman"/>
          <w:color w:val="00000A"/>
          <w:sz w:val="28"/>
          <w:szCs w:val="28"/>
          <w:lang w:eastAsia="ru-RU"/>
        </w:rPr>
        <w:t xml:space="preserve">Бардовская песня, туристская песня. Ю.Визбор: человек, судьба, профессия, песни. В.Высотский: человек, судьба, профессия, песни. В.Ланцберг: человек, судьба, профессия, песни. О.Митяев: человек, судьба, профессия, песни. В.Егоров: человек, судьба, профессия, песни. Прослушивание песен в исполнении педагога под гитару, прослушивание песни в авторском исполнении (в записи). Автор песни. История песни. Обсуждение песни: что понравилось, чем понравилось, о чем она и т.п. Разучивание и исполнение полюбившейся песни. </w:t>
      </w:r>
    </w:p>
    <w:p w:rsidR="000B205B" w:rsidRPr="000B205B" w:rsidRDefault="000B205B" w:rsidP="000B205B">
      <w:pPr>
        <w:spacing w:after="0" w:line="360" w:lineRule="auto"/>
        <w:ind w:firstLine="840"/>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t xml:space="preserve">1.7. </w:t>
      </w:r>
      <w:r w:rsidRPr="000B205B">
        <w:rPr>
          <w:rFonts w:ascii="Times New Roman" w:eastAsia="Calibri" w:hAnsi="Times New Roman" w:cs="Times New Roman"/>
          <w:i/>
          <w:iCs/>
          <w:sz w:val="28"/>
          <w:szCs w:val="28"/>
          <w:lang w:eastAsia="ru-RU"/>
        </w:rPr>
        <w:t>Легенды и были родного края.</w:t>
      </w:r>
      <w:r w:rsidRPr="000B205B">
        <w:rPr>
          <w:rFonts w:ascii="Times New Roman" w:eastAsia="Calibri" w:hAnsi="Times New Roman" w:cs="Times New Roman"/>
          <w:sz w:val="28"/>
          <w:szCs w:val="28"/>
          <w:lang w:eastAsia="ru-RU"/>
        </w:rPr>
        <w:t xml:space="preserve"> Интересные страницы истории родного края: родной край в Древности, в Средневековье, в Новое время, в годы Великой Отечественной войны и т.п. Местные легенды и мифы. Герои и яркие личности родного края. Экскурсия в краеведческий музей: подготовительная беседа (куда идем, зачем идем, как себя ведем, что смотрим, что обсуждаем после экскурсии?), посещение музея и беседа с экскурсоводом, возвращение и итоговая беседа о проведенной экскурсии (что запомнилось, что понравилось, что не понравилось, где и как можно организовать следующую экскурсию?). Экскурсии или походы выходного дня к местам интересных исторических событий.</w:t>
      </w:r>
    </w:p>
    <w:p w:rsidR="000B205B" w:rsidRPr="000B205B" w:rsidRDefault="000B205B" w:rsidP="000B205B">
      <w:pPr>
        <w:spacing w:after="0" w:line="360" w:lineRule="auto"/>
        <w:ind w:firstLine="851"/>
        <w:jc w:val="both"/>
        <w:rPr>
          <w:rFonts w:ascii="Times New Roman" w:eastAsia="Calibri" w:hAnsi="Times New Roman" w:cs="Times New Roman"/>
          <w:i/>
          <w:iCs/>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1.8. </w:t>
      </w:r>
      <w:r w:rsidR="00D24536">
        <w:rPr>
          <w:rFonts w:ascii="Times New Roman" w:eastAsia="Calibri" w:hAnsi="Times New Roman" w:cs="Times New Roman"/>
          <w:i/>
          <w:iCs/>
          <w:sz w:val="28"/>
          <w:szCs w:val="28"/>
          <w:lang w:eastAsia="ru-RU"/>
        </w:rPr>
        <w:t>Ориентирование на местности</w:t>
      </w:r>
      <w:r w:rsidRPr="000B205B">
        <w:rPr>
          <w:rFonts w:ascii="Times New Roman" w:eastAsia="Calibri" w:hAnsi="Times New Roman" w:cs="Times New Roman"/>
          <w:i/>
          <w:iCs/>
          <w:sz w:val="28"/>
          <w:szCs w:val="28"/>
          <w:lang w:eastAsia="ru-RU"/>
        </w:rPr>
        <w:t xml:space="preserve">. </w:t>
      </w:r>
      <w:r w:rsidRPr="000B205B">
        <w:rPr>
          <w:rFonts w:ascii="Times New Roman" w:eastAsia="Calibri" w:hAnsi="Times New Roman" w:cs="Times New Roman"/>
          <w:sz w:val="28"/>
          <w:szCs w:val="28"/>
          <w:lang w:eastAsia="ru-RU"/>
        </w:rPr>
        <w:t xml:space="preserve">Что нужно делать, если заблудился в лесу и что нужно знать, чтобы не заблудиться. Север, юг, запад, </w:t>
      </w:r>
      <w:r w:rsidRPr="000B205B">
        <w:rPr>
          <w:rFonts w:ascii="Times New Roman" w:eastAsia="Calibri" w:hAnsi="Times New Roman" w:cs="Times New Roman"/>
          <w:sz w:val="28"/>
          <w:szCs w:val="28"/>
          <w:lang w:eastAsia="ru-RU"/>
        </w:rPr>
        <w:lastRenderedPageBreak/>
        <w:t xml:space="preserve">восток. Компас и его назначение. Нахождение сторон света без компаса. Ориентиры на местности. Карты. </w:t>
      </w:r>
      <w:r w:rsidRPr="000B205B">
        <w:rPr>
          <w:rFonts w:ascii="Times New Roman" w:eastAsia="Calibri" w:hAnsi="Times New Roman" w:cs="Times New Roman"/>
          <w:color w:val="00000A"/>
          <w:sz w:val="28"/>
          <w:szCs w:val="28"/>
          <w:lang w:eastAsia="ru-RU"/>
        </w:rPr>
        <w:t>Масштаб. Легенда карты.</w:t>
      </w:r>
      <w:r w:rsidRPr="000B205B">
        <w:rPr>
          <w:rFonts w:ascii="Times New Roman" w:eastAsia="Calibri" w:hAnsi="Times New Roman" w:cs="Times New Roman"/>
          <w:i/>
          <w:iCs/>
          <w:color w:val="00000A"/>
          <w:sz w:val="28"/>
          <w:szCs w:val="28"/>
          <w:lang w:eastAsia="ru-RU"/>
        </w:rPr>
        <w:t xml:space="preserve"> </w:t>
      </w:r>
      <w:r w:rsidRPr="000B205B">
        <w:rPr>
          <w:rFonts w:ascii="Times New Roman" w:eastAsia="Calibri" w:hAnsi="Times New Roman" w:cs="Times New Roman"/>
          <w:color w:val="00000A"/>
          <w:sz w:val="28"/>
          <w:szCs w:val="28"/>
          <w:lang w:eastAsia="ru-RU"/>
        </w:rPr>
        <w:t xml:space="preserve">Чтение карт. Обращение с компасом и картой. Азимут. Азимутальный ход. Спортивное ориентирование: обучение и тренировки. </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1.9. Топография. </w:t>
      </w:r>
      <w:r w:rsidRPr="000B205B">
        <w:rPr>
          <w:rFonts w:ascii="Times New Roman" w:eastAsia="Calibri" w:hAnsi="Times New Roman" w:cs="Times New Roman"/>
          <w:sz w:val="28"/>
          <w:szCs w:val="28"/>
          <w:lang w:eastAsia="ru-RU"/>
        </w:rPr>
        <w:t xml:space="preserve">Топографическая карта. Топографические знаки. Топографические игры. Топографический кроссворд. Топографический диктант. </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1.10. Туристские узлы и их назначение. </w:t>
      </w:r>
      <w:r w:rsidRPr="000B205B">
        <w:rPr>
          <w:rFonts w:ascii="Times New Roman" w:eastAsia="Calibri" w:hAnsi="Times New Roman" w:cs="Times New Roman"/>
          <w:sz w:val="28"/>
          <w:szCs w:val="28"/>
          <w:lang w:eastAsia="ru-RU"/>
        </w:rPr>
        <w:t>Узлы, их назначение и применение в походе. Узлы: прямой, проводник, двойной проводник, восьмерка, стремя, прусик, удавка, булинь, ткацкий, академический, схватывающий, грейпвайн и т.п. Отработка навыков завязывания туристских узлов. Конкурс «Узелок завяжется – узелок развяжется».</w:t>
      </w:r>
    </w:p>
    <w:p w:rsidR="000B205B" w:rsidRPr="000B205B" w:rsidRDefault="000B205B" w:rsidP="000B205B">
      <w:pPr>
        <w:spacing w:after="0" w:line="360" w:lineRule="auto"/>
        <w:ind w:firstLine="840"/>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1.11. Преодоление препятствий. </w:t>
      </w:r>
      <w:r w:rsidRPr="000B205B">
        <w:rPr>
          <w:rFonts w:ascii="Times New Roman" w:eastAsia="Calibri" w:hAnsi="Times New Roman" w:cs="Times New Roman"/>
          <w:sz w:val="28"/>
          <w:szCs w:val="28"/>
          <w:lang w:eastAsia="ru-RU"/>
        </w:rPr>
        <w:t>Виды препятствий. Лесные завалы, овраги, крутые склоны, гари, болота, ручьи и реки, горные перевалы и т.п. Страховка и самостраховка. Страховочные обвязки. Правила преодоления лесных завалов. Переправа по кочкам и гатям. Спуск с крутого склона при помощи альпенштока. Спуск с крутого склона и при помощи веревки. Подъем по крутому склону при помощи веревки. Переправа по бревну. Переправа по параллельно натянутым веревкам. Переправа при помощи вертикального маятника. Переправа при помощи горизонтального маятника. Навесная переправа. Переправа рюкзаков. Отработка навыков преодоления препятствий.</w:t>
      </w:r>
    </w:p>
    <w:p w:rsidR="000B205B" w:rsidRPr="000B205B" w:rsidRDefault="000B205B" w:rsidP="000B205B">
      <w:pPr>
        <w:spacing w:after="0" w:line="360" w:lineRule="auto"/>
        <w:ind w:firstLine="840"/>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1.12. Туристские игры. </w:t>
      </w:r>
      <w:r w:rsidRPr="000B205B">
        <w:rPr>
          <w:rFonts w:ascii="Times New Roman" w:eastAsia="Calibri" w:hAnsi="Times New Roman" w:cs="Times New Roman"/>
          <w:sz w:val="28"/>
          <w:szCs w:val="28"/>
          <w:lang w:eastAsia="ru-RU"/>
        </w:rPr>
        <w:t xml:space="preserve">Совместная подготовка, проведение и анализ проведения спортивно-туристских игр и краеведческих викторин. </w:t>
      </w:r>
    </w:p>
    <w:p w:rsidR="000B205B" w:rsidRPr="000B205B" w:rsidRDefault="000B205B" w:rsidP="000B205B">
      <w:pPr>
        <w:spacing w:after="0" w:line="360" w:lineRule="auto"/>
        <w:ind w:firstLine="840"/>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1.13. </w:t>
      </w:r>
      <w:r w:rsidRPr="000B205B">
        <w:rPr>
          <w:rFonts w:ascii="Times New Roman" w:eastAsia="Calibri" w:hAnsi="Times New Roman" w:cs="Times New Roman"/>
          <w:i/>
          <w:iCs/>
          <w:color w:val="00000A"/>
          <w:sz w:val="28"/>
          <w:szCs w:val="28"/>
          <w:lang w:eastAsia="ru-RU"/>
        </w:rPr>
        <w:t xml:space="preserve">Туристская стенгазета. </w:t>
      </w:r>
      <w:r w:rsidRPr="000B205B">
        <w:rPr>
          <w:rFonts w:ascii="Times New Roman" w:eastAsia="Calibri" w:hAnsi="Times New Roman" w:cs="Times New Roman"/>
          <w:color w:val="00000A"/>
          <w:sz w:val="28"/>
          <w:szCs w:val="28"/>
          <w:lang w:eastAsia="ru-RU"/>
        </w:rPr>
        <w:t xml:space="preserve">Совместная подготовка, изготовление и презентация стенных газет, посвященных совершенным туристами экскурсиям и походам, а также знаковым датам туристского календаря (например, Всемирному дню туризма, Дню Земли и т.п.). </w:t>
      </w:r>
    </w:p>
    <w:p w:rsidR="000B205B" w:rsidRPr="000B205B" w:rsidRDefault="000B205B" w:rsidP="000B205B">
      <w:pPr>
        <w:spacing w:after="0" w:line="360" w:lineRule="auto"/>
        <w:ind w:firstLine="840"/>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1.14. </w:t>
      </w:r>
      <w:r w:rsidRPr="000B205B">
        <w:rPr>
          <w:rFonts w:ascii="Times New Roman" w:eastAsia="Calibri" w:hAnsi="Times New Roman" w:cs="Times New Roman"/>
          <w:i/>
          <w:iCs/>
          <w:sz w:val="28"/>
          <w:szCs w:val="28"/>
          <w:lang w:eastAsia="ru-RU"/>
        </w:rPr>
        <w:t xml:space="preserve">Природоохранные акции. </w:t>
      </w:r>
      <w:r w:rsidRPr="000B205B">
        <w:rPr>
          <w:rFonts w:ascii="Times New Roman" w:eastAsia="Calibri" w:hAnsi="Times New Roman" w:cs="Times New Roman"/>
          <w:color w:val="00000A"/>
          <w:sz w:val="28"/>
          <w:szCs w:val="28"/>
          <w:lang w:eastAsia="ru-RU"/>
        </w:rPr>
        <w:t xml:space="preserve">Совместная подготовка, осуществление и последующий анализ природоохранных акций: уборка мусора в </w:t>
      </w:r>
      <w:r w:rsidRPr="000B205B">
        <w:rPr>
          <w:rFonts w:ascii="Times New Roman" w:eastAsia="Calibri" w:hAnsi="Times New Roman" w:cs="Times New Roman"/>
          <w:color w:val="00000A"/>
          <w:sz w:val="28"/>
          <w:szCs w:val="28"/>
          <w:lang w:eastAsia="ru-RU"/>
        </w:rPr>
        <w:lastRenderedPageBreak/>
        <w:t>близлежащих лесопарках и скверах; расчистка близлежащих родников; развешивание кормушек и скворечников для птиц; огораживание муравейников и т.п.</w:t>
      </w:r>
    </w:p>
    <w:p w:rsidR="000B205B" w:rsidRPr="000B205B" w:rsidRDefault="000B205B" w:rsidP="000B205B">
      <w:pPr>
        <w:spacing w:after="0" w:line="360" w:lineRule="auto"/>
        <w:ind w:firstLine="840"/>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sz w:val="28"/>
          <w:szCs w:val="28"/>
          <w:lang w:eastAsia="ru-RU"/>
        </w:rPr>
        <w:t xml:space="preserve">1.15. </w:t>
      </w:r>
      <w:r w:rsidRPr="000B205B">
        <w:rPr>
          <w:rFonts w:ascii="Times New Roman" w:eastAsia="Calibri" w:hAnsi="Times New Roman" w:cs="Times New Roman"/>
          <w:i/>
          <w:iCs/>
          <w:color w:val="00000A"/>
          <w:sz w:val="28"/>
          <w:szCs w:val="28"/>
          <w:lang w:eastAsia="ru-RU"/>
        </w:rPr>
        <w:t xml:space="preserve">Походы выходного дня. </w:t>
      </w:r>
      <w:r w:rsidRPr="000B205B">
        <w:rPr>
          <w:rFonts w:ascii="Times New Roman" w:eastAsia="Calibri" w:hAnsi="Times New Roman" w:cs="Times New Roman"/>
          <w:color w:val="00000A"/>
          <w:sz w:val="28"/>
          <w:szCs w:val="28"/>
          <w:lang w:eastAsia="ru-RU"/>
        </w:rPr>
        <w:t>Совместная подготовка, осуществление и последующий анализ похода в осенний лес – с целью созерцания красот осенней природы, сбора гербария и зарисовок родной природы. Совместная подготовка, осуществление и последующий анализ лыжного похода в зимний лес – с целью изучения следов животных. Совместная подготовка, осуществление и последующий анализ похода в весенний лес – с целью наблюдения за тем, как просыпается природа. Совместная подготовка, осуществление и последующий анализ похода вдоль небольшой лесной речки – с целью отработки навыков преодоления препятствий.</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1.16. </w:t>
      </w:r>
      <w:r w:rsidRPr="000B205B">
        <w:rPr>
          <w:rFonts w:ascii="Times New Roman" w:eastAsia="Calibri" w:hAnsi="Times New Roman" w:cs="Times New Roman"/>
          <w:i/>
          <w:iCs/>
          <w:sz w:val="28"/>
          <w:szCs w:val="28"/>
          <w:lang w:eastAsia="ru-RU"/>
        </w:rPr>
        <w:t>Многодневные походы.</w:t>
      </w:r>
      <w:r w:rsidRPr="000B205B">
        <w:rPr>
          <w:rFonts w:ascii="Times New Roman" w:eastAsia="Calibri" w:hAnsi="Times New Roman" w:cs="Times New Roman"/>
          <w:sz w:val="28"/>
          <w:szCs w:val="28"/>
          <w:lang w:eastAsia="ru-RU"/>
        </w:rPr>
        <w:t xml:space="preserve"> Предварительный сбор школьников, собирающихся в многодневное путешествие, и их родителей: информирование о целях и условиях совершения многодневного похода. Определение состава группы, отправляющейся в поход. Разработка маршрута. Оформление документации, необходимой для совершения многодневного похода. </w:t>
      </w:r>
      <w:r w:rsidRPr="000B205B">
        <w:rPr>
          <w:rFonts w:ascii="Times New Roman" w:eastAsia="Calibri" w:hAnsi="Times New Roman" w:cs="Times New Roman"/>
          <w:color w:val="00000A"/>
          <w:sz w:val="28"/>
          <w:szCs w:val="28"/>
          <w:lang w:eastAsia="ru-RU"/>
        </w:rPr>
        <w:t>Подготовка к многодневному походу: техника безопасности; правила гигиены; групповое и личное снаряжение; цели и маршрут похода. Изучение карт и краеведческого материала, связанных с маршрутом предстоящего похода. Распределение обязанностей на период подготовки многодневного похода. Определение системы сменных должностей на период совершения похода. Сборы и проверка готовности участников к первому походу. Совершение пешего многодневного похода группы по заранее намеченному маршруту. Итоговый групповой анализ состоявшегося похода. Фотоотчет о состоявшемся походе.</w:t>
      </w:r>
    </w:p>
    <w:p w:rsidR="00D24536" w:rsidRDefault="00D24536" w:rsidP="000B205B">
      <w:pPr>
        <w:spacing w:after="0" w:line="360" w:lineRule="auto"/>
        <w:jc w:val="center"/>
        <w:rPr>
          <w:rFonts w:ascii="Times New Roman" w:eastAsia="Calibri" w:hAnsi="Times New Roman" w:cs="Times New Roman"/>
          <w:b/>
          <w:bCs/>
          <w:i/>
          <w:iCs/>
          <w:color w:val="00000A"/>
          <w:sz w:val="28"/>
          <w:szCs w:val="28"/>
          <w:lang w:eastAsia="ru-RU"/>
        </w:rPr>
      </w:pPr>
    </w:p>
    <w:p w:rsidR="00D24536" w:rsidRDefault="00D24536" w:rsidP="000B205B">
      <w:pPr>
        <w:spacing w:after="0" w:line="360" w:lineRule="auto"/>
        <w:jc w:val="center"/>
        <w:rPr>
          <w:rFonts w:ascii="Times New Roman" w:eastAsia="Calibri" w:hAnsi="Times New Roman" w:cs="Times New Roman"/>
          <w:b/>
          <w:bCs/>
          <w:i/>
          <w:iCs/>
          <w:color w:val="00000A"/>
          <w:sz w:val="28"/>
          <w:szCs w:val="28"/>
          <w:lang w:eastAsia="ru-RU"/>
        </w:rPr>
      </w:pPr>
    </w:p>
    <w:p w:rsidR="000B205B" w:rsidRPr="000B205B" w:rsidRDefault="000B205B" w:rsidP="000B205B">
      <w:pPr>
        <w:spacing w:after="0" w:line="360" w:lineRule="auto"/>
        <w:jc w:val="center"/>
        <w:rPr>
          <w:rFonts w:ascii="Times New Roman" w:eastAsia="Calibri" w:hAnsi="Times New Roman" w:cs="Times New Roman"/>
          <w:i/>
          <w:iCs/>
          <w:sz w:val="28"/>
          <w:szCs w:val="28"/>
          <w:lang w:eastAsia="ru-RU"/>
        </w:rPr>
      </w:pPr>
      <w:r w:rsidRPr="000B205B">
        <w:rPr>
          <w:rFonts w:ascii="Times New Roman" w:eastAsia="Calibri" w:hAnsi="Times New Roman" w:cs="Times New Roman"/>
          <w:b/>
          <w:bCs/>
          <w:i/>
          <w:iCs/>
          <w:color w:val="00000A"/>
          <w:sz w:val="28"/>
          <w:szCs w:val="28"/>
          <w:lang w:eastAsia="ru-RU"/>
        </w:rPr>
        <w:t>Модуль</w:t>
      </w:r>
      <w:r w:rsidRPr="000B205B">
        <w:rPr>
          <w:rFonts w:ascii="Times New Roman" w:eastAsia="Calibri" w:hAnsi="Times New Roman" w:cs="Times New Roman"/>
          <w:b/>
          <w:bCs/>
          <w:i/>
          <w:iCs/>
          <w:sz w:val="28"/>
          <w:szCs w:val="28"/>
          <w:lang w:eastAsia="ru-RU"/>
        </w:rPr>
        <w:t xml:space="preserve"> 2. Основы туризма и краеведения </w:t>
      </w:r>
      <w:r w:rsidRPr="000B205B">
        <w:rPr>
          <w:rFonts w:ascii="Times New Roman" w:eastAsia="Calibri" w:hAnsi="Times New Roman" w:cs="Times New Roman"/>
          <w:b/>
          <w:bCs/>
          <w:i/>
          <w:iCs/>
          <w:color w:val="00000A"/>
          <w:sz w:val="28"/>
          <w:szCs w:val="28"/>
          <w:lang w:eastAsia="ru-RU"/>
        </w:rPr>
        <w:t>(</w:t>
      </w:r>
      <w:r w:rsidR="00D24536">
        <w:rPr>
          <w:rFonts w:ascii="Times New Roman" w:eastAsia="Calibri" w:hAnsi="Times New Roman" w:cs="Times New Roman"/>
          <w:b/>
          <w:bCs/>
          <w:i/>
          <w:iCs/>
          <w:color w:val="00000A"/>
          <w:sz w:val="28"/>
          <w:szCs w:val="28"/>
          <w:lang w:eastAsia="ru-RU"/>
        </w:rPr>
        <w:t>102</w:t>
      </w:r>
      <w:r w:rsidRPr="000B205B">
        <w:rPr>
          <w:rFonts w:ascii="Times New Roman" w:eastAsia="Calibri" w:hAnsi="Times New Roman" w:cs="Times New Roman"/>
          <w:b/>
          <w:bCs/>
          <w:i/>
          <w:iCs/>
          <w:color w:val="00000A"/>
          <w:sz w:val="28"/>
          <w:szCs w:val="28"/>
          <w:lang w:eastAsia="ru-RU"/>
        </w:rPr>
        <w:t xml:space="preserve">  часа)</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lastRenderedPageBreak/>
        <w:t xml:space="preserve">2.1. Вводное занятие. </w:t>
      </w:r>
      <w:r w:rsidRPr="000B205B">
        <w:rPr>
          <w:rFonts w:ascii="Times New Roman" w:eastAsia="Calibri" w:hAnsi="Times New Roman" w:cs="Times New Roman"/>
          <w:color w:val="00000A"/>
          <w:sz w:val="28"/>
          <w:szCs w:val="28"/>
          <w:lang w:eastAsia="ru-RU"/>
        </w:rPr>
        <w:t>Цели и значения занятий туризмом и краеведением. Правила поведения и т</w:t>
      </w:r>
      <w:r w:rsidRPr="000B205B">
        <w:rPr>
          <w:rFonts w:ascii="Times New Roman" w:eastAsia="Calibri" w:hAnsi="Times New Roman" w:cs="Times New Roman"/>
          <w:sz w:val="28"/>
          <w:szCs w:val="28"/>
          <w:lang w:eastAsia="ru-RU"/>
        </w:rPr>
        <w:t xml:space="preserve">ехника безопасности во время занятий. Нормы поведения в горах, в лесу, у водоемов, на болоте. Нормы передвижения по дорогам. Правила обращения с огнем. Правила обращения с опасными инструментами и спецснаряжением. Правила общения с местными жителями; правила гигиены туриста. Неписанные этические правила туристов: </w:t>
      </w:r>
      <w:r w:rsidRPr="000B205B">
        <w:rPr>
          <w:rFonts w:ascii="Times New Roman" w:eastAsia="Calibri" w:hAnsi="Times New Roman" w:cs="Times New Roman"/>
          <w:color w:val="00000A"/>
          <w:sz w:val="28"/>
          <w:szCs w:val="28"/>
          <w:lang w:eastAsia="ru-RU"/>
        </w:rPr>
        <w:t xml:space="preserve">трудовая этика туриста, </w:t>
      </w:r>
      <w:r w:rsidRPr="000B205B">
        <w:rPr>
          <w:rFonts w:ascii="Times New Roman" w:eastAsia="Calibri" w:hAnsi="Times New Roman" w:cs="Times New Roman"/>
          <w:sz w:val="28"/>
          <w:szCs w:val="28"/>
          <w:lang w:eastAsia="ru-RU"/>
        </w:rPr>
        <w:t xml:space="preserve">распределение </w:t>
      </w:r>
      <w:r w:rsidRPr="000B205B">
        <w:rPr>
          <w:rFonts w:ascii="Times New Roman" w:eastAsia="Calibri" w:hAnsi="Times New Roman" w:cs="Times New Roman"/>
          <w:color w:val="00000A"/>
          <w:sz w:val="28"/>
          <w:szCs w:val="28"/>
          <w:lang w:eastAsia="ru-RU"/>
        </w:rPr>
        <w:t xml:space="preserve">общественного снаряжения в походе между </w:t>
      </w:r>
      <w:r w:rsidRPr="000B205B">
        <w:rPr>
          <w:rFonts w:ascii="Times New Roman" w:eastAsia="Calibri" w:hAnsi="Times New Roman" w:cs="Times New Roman"/>
          <w:sz w:val="28"/>
          <w:szCs w:val="28"/>
          <w:lang w:eastAsia="ru-RU"/>
        </w:rPr>
        <w:t>мальчик</w:t>
      </w:r>
      <w:r w:rsidRPr="000B205B">
        <w:rPr>
          <w:rFonts w:ascii="Times New Roman" w:eastAsia="Calibri" w:hAnsi="Times New Roman" w:cs="Times New Roman"/>
          <w:color w:val="00000A"/>
          <w:sz w:val="28"/>
          <w:szCs w:val="28"/>
          <w:lang w:eastAsia="ru-RU"/>
        </w:rPr>
        <w:t xml:space="preserve">ами </w:t>
      </w:r>
      <w:r w:rsidRPr="000B205B">
        <w:rPr>
          <w:rFonts w:ascii="Times New Roman" w:eastAsia="Calibri" w:hAnsi="Times New Roman" w:cs="Times New Roman"/>
          <w:sz w:val="28"/>
          <w:szCs w:val="28"/>
          <w:lang w:eastAsia="ru-RU"/>
        </w:rPr>
        <w:t>и девоч</w:t>
      </w:r>
      <w:r w:rsidRPr="000B205B">
        <w:rPr>
          <w:rFonts w:ascii="Times New Roman" w:eastAsia="Calibri" w:hAnsi="Times New Roman" w:cs="Times New Roman"/>
          <w:color w:val="00000A"/>
          <w:sz w:val="28"/>
          <w:szCs w:val="28"/>
          <w:lang w:eastAsia="ru-RU"/>
        </w:rPr>
        <w:t>ками</w:t>
      </w:r>
      <w:r w:rsidRPr="000B205B">
        <w:rPr>
          <w:rFonts w:ascii="Times New Roman" w:eastAsia="Calibri" w:hAnsi="Times New Roman" w:cs="Times New Roman"/>
          <w:sz w:val="28"/>
          <w:szCs w:val="28"/>
          <w:lang w:eastAsia="ru-RU"/>
        </w:rPr>
        <w:t xml:space="preserve">, отношение к слабым и отстающим в походе, поведение </w:t>
      </w:r>
      <w:r w:rsidRPr="000B205B">
        <w:rPr>
          <w:rFonts w:ascii="Times New Roman" w:eastAsia="Calibri" w:hAnsi="Times New Roman" w:cs="Times New Roman"/>
          <w:color w:val="00000A"/>
          <w:sz w:val="28"/>
          <w:szCs w:val="28"/>
          <w:lang w:eastAsia="ru-RU"/>
        </w:rPr>
        <w:t xml:space="preserve">у вечернего костра и </w:t>
      </w:r>
      <w:r w:rsidRPr="000B205B">
        <w:rPr>
          <w:rFonts w:ascii="Times New Roman" w:eastAsia="Calibri" w:hAnsi="Times New Roman" w:cs="Times New Roman"/>
          <w:sz w:val="28"/>
          <w:szCs w:val="28"/>
          <w:lang w:eastAsia="ru-RU"/>
        </w:rPr>
        <w:t xml:space="preserve">"за столом", отношение к памятникам истории и культуры, отношение к пожилым людям и тимуровская работа, </w:t>
      </w:r>
      <w:r w:rsidRPr="000B205B">
        <w:rPr>
          <w:rFonts w:ascii="Times New Roman" w:eastAsia="Calibri" w:hAnsi="Times New Roman" w:cs="Times New Roman"/>
          <w:color w:val="00000A"/>
          <w:sz w:val="28"/>
          <w:szCs w:val="28"/>
          <w:lang w:eastAsia="ru-RU"/>
        </w:rPr>
        <w:t>отношение к природе.</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2.2. Краеведение. </w:t>
      </w:r>
      <w:r w:rsidRPr="000B205B">
        <w:rPr>
          <w:rFonts w:ascii="Times New Roman" w:eastAsia="Calibri" w:hAnsi="Times New Roman" w:cs="Times New Roman"/>
          <w:color w:val="00000A"/>
          <w:sz w:val="28"/>
          <w:szCs w:val="28"/>
          <w:lang w:eastAsia="ru-RU"/>
        </w:rPr>
        <w:t>Рельеф и климатические особенности родного края. Животный и растительный мир родного края. История родного края. Краеведческая работа в походе. Правила сбора краеведческого материала. Правила оформления краеведческого материала. Презентация краеведческого материала. Краеведческий отчет туристской группы. Краеведческие викторины. Подготовка, организация, проведение и анализ силами туристской группы школьной краеведческой олимпиады для учащихся 5-8 классов. Подготовка, организация, проведение и анализ силами туристской группы фотовыставки «Знай родной край!».</w:t>
      </w:r>
    </w:p>
    <w:p w:rsidR="000B205B" w:rsidRPr="000B205B" w:rsidRDefault="000B205B" w:rsidP="000B205B">
      <w:pPr>
        <w:spacing w:after="0" w:line="360" w:lineRule="auto"/>
        <w:ind w:firstLine="851"/>
        <w:jc w:val="both"/>
        <w:rPr>
          <w:rFonts w:ascii="Times New Roman" w:eastAsia="Calibri" w:hAnsi="Times New Roman" w:cs="Times New Roman"/>
          <w:i/>
          <w:iCs/>
          <w:sz w:val="28"/>
          <w:szCs w:val="28"/>
          <w:lang w:eastAsia="ru-RU"/>
        </w:rPr>
      </w:pPr>
      <w:r w:rsidRPr="000B205B">
        <w:rPr>
          <w:rFonts w:ascii="Times New Roman" w:eastAsia="Calibri" w:hAnsi="Times New Roman" w:cs="Times New Roman"/>
          <w:i/>
          <w:iCs/>
          <w:sz w:val="28"/>
          <w:szCs w:val="28"/>
          <w:lang w:eastAsia="ru-RU"/>
        </w:rPr>
        <w:t xml:space="preserve">2.3. Топография. </w:t>
      </w:r>
      <w:r w:rsidRPr="000B205B">
        <w:rPr>
          <w:rFonts w:ascii="Times New Roman" w:eastAsia="Calibri" w:hAnsi="Times New Roman" w:cs="Times New Roman"/>
          <w:color w:val="00000A"/>
          <w:sz w:val="28"/>
          <w:szCs w:val="28"/>
          <w:lang w:eastAsia="ru-RU"/>
        </w:rPr>
        <w:t>Топографические карты и топографические знаки. Масштаб и легенда карты. Чтение топографических карт. Рисование топознаков. Изображение высоты местности с помощью горизонталей. Определение крутизны склона и его высоты. Измерение расстояний до недоступных предметов. Топографическая съемка местности.</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2.4. Туристские узлы. </w:t>
      </w:r>
      <w:r w:rsidRPr="000B205B">
        <w:rPr>
          <w:rFonts w:ascii="Times New Roman" w:eastAsia="Calibri" w:hAnsi="Times New Roman" w:cs="Times New Roman"/>
          <w:sz w:val="28"/>
          <w:szCs w:val="28"/>
          <w:lang w:eastAsia="ru-RU"/>
        </w:rPr>
        <w:t xml:space="preserve">Узлы и их применение в туризме. Узлы: прямой, проводник, двойной проводник, австрийский проводник, восьмерка, стремя, прусик, булинь, удавка, карабинная удавка, академический, ткацкий, встречный, шкотовый, брам-шкотовый, штык, схватывающий, грейпвайн и </w:t>
      </w:r>
      <w:r w:rsidRPr="000B205B">
        <w:rPr>
          <w:rFonts w:ascii="Times New Roman" w:eastAsia="Calibri" w:hAnsi="Times New Roman" w:cs="Times New Roman"/>
          <w:sz w:val="28"/>
          <w:szCs w:val="28"/>
          <w:lang w:eastAsia="ru-RU"/>
        </w:rPr>
        <w:lastRenderedPageBreak/>
        <w:t>т.п. Отработка навыков завязывания туристских узлов. Наведение и снятие веревочных перил для преодоления препятствий.</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2.5. Спортивное туристское многоборье. </w:t>
      </w:r>
      <w:r w:rsidRPr="000B205B">
        <w:rPr>
          <w:rFonts w:ascii="Times New Roman" w:eastAsia="Calibri" w:hAnsi="Times New Roman" w:cs="Times New Roman"/>
          <w:sz w:val="28"/>
          <w:szCs w:val="28"/>
          <w:lang w:eastAsia="ru-RU"/>
        </w:rPr>
        <w:t>Спортивное туристское снаряжение.</w:t>
      </w:r>
      <w:r w:rsidRPr="000B205B">
        <w:rPr>
          <w:rFonts w:ascii="Times New Roman" w:eastAsia="Calibri" w:hAnsi="Times New Roman" w:cs="Times New Roman"/>
          <w:color w:val="00000A"/>
          <w:sz w:val="28"/>
          <w:szCs w:val="28"/>
          <w:lang w:eastAsia="ru-RU"/>
        </w:rPr>
        <w:t xml:space="preserve"> </w:t>
      </w:r>
      <w:r w:rsidRPr="000B205B">
        <w:rPr>
          <w:rFonts w:ascii="Times New Roman" w:eastAsia="Calibri" w:hAnsi="Times New Roman" w:cs="Times New Roman"/>
          <w:sz w:val="28"/>
          <w:szCs w:val="28"/>
          <w:lang w:eastAsia="ru-RU"/>
        </w:rPr>
        <w:t>Страховки и самостраховки. Преодоление препятствий. Траверс склона с альпенштоком. Горизонтальный и вертикальный маятник. Переправа по веревке с перилами (параллельные перила). Подъем по склону по перилам спортивным способом. Спуск по склону по перилам спортивным способом. Подъем по склону по судейским перилам с самостраховкой. Спуск по склону по судейским перилам с самостраховкой. Навесная переправа. Переправы с самонаведением и снятием перил.</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sz w:val="28"/>
          <w:szCs w:val="28"/>
          <w:lang w:eastAsia="ru-RU"/>
        </w:rPr>
        <w:t xml:space="preserve">2.6. Спортивное ориентирование. </w:t>
      </w:r>
      <w:r w:rsidRPr="000B205B">
        <w:rPr>
          <w:rFonts w:ascii="Times New Roman" w:eastAsia="Calibri" w:hAnsi="Times New Roman" w:cs="Times New Roman"/>
          <w:sz w:val="28"/>
          <w:szCs w:val="28"/>
          <w:lang w:eastAsia="ru-RU"/>
        </w:rPr>
        <w:t>Гигиена спортсмена: гигиена тела, одежды и обуви. Правила соревнований по спортивному ориентированию. Спортивное снаряжение. Действия участника перед стартом, на старте, на дистанции, на КП, в финишном коридоре, после финиша. Техника ориентирования. Измерение расстояний на местности (шагами, по времени, визуально). Спортивный компас. Приемы пользования компасом. Определение сторон горизонта по компасу. Определение точки стояния. Движение по азимуту. Определение и контроль направлений с помощью компаса и карты, по объектам местности. Спортивные карты. Технические приемы: азимут, линейное ориентирование, точечное ориентирование. Тренировки и соревнования по спортивному ориентированию.</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2.7. Туристская газета. </w:t>
      </w:r>
      <w:r w:rsidRPr="000B205B">
        <w:rPr>
          <w:rFonts w:ascii="Times New Roman" w:eastAsia="Calibri" w:hAnsi="Times New Roman" w:cs="Times New Roman"/>
          <w:color w:val="00000A"/>
          <w:sz w:val="28"/>
          <w:szCs w:val="28"/>
          <w:lang w:eastAsia="ru-RU"/>
        </w:rPr>
        <w:t>Виды газет, работа редакционной коллегии, название, газетные рубрики и заголовки, верстка, оформление. Выбор названия для туристской газеты: открытый конкурс. Социальные пробы: интервью, репортаж, соцопрос. Создание Совета дела для выпуска туристской газеты и распределение обязанностей. Выпуск и презентация первого номера газеты, посвященного Всемирному дню туризма. Выпуски номеров, посвященных экологическим проблемам микрорайона, интересным страницам родной истории, совершенным туристским походам и экспедициям.</w:t>
      </w:r>
    </w:p>
    <w:p w:rsidR="000B205B" w:rsidRPr="000B205B" w:rsidRDefault="000B205B" w:rsidP="000B205B">
      <w:pPr>
        <w:spacing w:after="0" w:line="360" w:lineRule="auto"/>
        <w:ind w:firstLine="851"/>
        <w:jc w:val="both"/>
        <w:rPr>
          <w:rFonts w:ascii="Times New Roman" w:eastAsia="Calibri" w:hAnsi="Times New Roman" w:cs="Times New Roman"/>
          <w:sz w:val="28"/>
          <w:szCs w:val="28"/>
          <w:lang w:eastAsia="ru-RU"/>
        </w:rPr>
      </w:pPr>
      <w:r w:rsidRPr="000B205B">
        <w:rPr>
          <w:rFonts w:ascii="Times New Roman" w:eastAsia="Calibri" w:hAnsi="Times New Roman" w:cs="Times New Roman"/>
          <w:i/>
          <w:iCs/>
          <w:color w:val="00000A"/>
          <w:sz w:val="28"/>
          <w:szCs w:val="28"/>
          <w:lang w:eastAsia="ru-RU"/>
        </w:rPr>
        <w:lastRenderedPageBreak/>
        <w:t xml:space="preserve">2.8. </w:t>
      </w:r>
      <w:r w:rsidRPr="000B205B">
        <w:rPr>
          <w:rFonts w:ascii="Times New Roman" w:eastAsia="Calibri" w:hAnsi="Times New Roman" w:cs="Times New Roman"/>
          <w:i/>
          <w:iCs/>
          <w:sz w:val="28"/>
          <w:szCs w:val="28"/>
          <w:lang w:eastAsia="ru-RU"/>
        </w:rPr>
        <w:t xml:space="preserve">Природоохранные акции. </w:t>
      </w:r>
      <w:r w:rsidRPr="000B205B">
        <w:rPr>
          <w:rFonts w:ascii="Times New Roman" w:eastAsia="Calibri" w:hAnsi="Times New Roman" w:cs="Times New Roman"/>
          <w:sz w:val="28"/>
          <w:szCs w:val="28"/>
          <w:lang w:eastAsia="ru-RU"/>
        </w:rPr>
        <w:t xml:space="preserve">Анкетный опрос школьников, родителей и жителей микрорайона об экологических проблемах микрорайона. Определение круга проблем. «Что мы можем сделать?» – проработка каждой проблемы методом мозгового штурма. Выбор дела. Создание Совета дела. Распределение обязанностей. Подготовка инвентаря и спецодежды. Реализация запланированного дела: проведение природоохранных мероприятий на улицах, в парке, лесу и т.п. Фоторепортаж о проведении акции. Анализ проведенного дела. Подведение итогов: рассказ об экологических проблемах микрорайона и проведенной акции учащимся младших классов. </w:t>
      </w:r>
    </w:p>
    <w:p w:rsidR="000B205B" w:rsidRPr="000B205B" w:rsidRDefault="000B205B" w:rsidP="000B205B">
      <w:pPr>
        <w:spacing w:after="0" w:line="360" w:lineRule="auto"/>
        <w:ind w:firstLine="840"/>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sz w:val="28"/>
          <w:szCs w:val="28"/>
          <w:lang w:eastAsia="ru-RU"/>
        </w:rPr>
        <w:t xml:space="preserve">2.9. </w:t>
      </w:r>
      <w:r w:rsidRPr="000B205B">
        <w:rPr>
          <w:rFonts w:ascii="Times New Roman" w:eastAsia="Calibri" w:hAnsi="Times New Roman" w:cs="Times New Roman"/>
          <w:i/>
          <w:iCs/>
          <w:color w:val="00000A"/>
          <w:sz w:val="28"/>
          <w:szCs w:val="28"/>
          <w:lang w:eastAsia="ru-RU"/>
        </w:rPr>
        <w:t xml:space="preserve">Походы выходного дня. </w:t>
      </w:r>
      <w:r w:rsidRPr="000B205B">
        <w:rPr>
          <w:rFonts w:ascii="Times New Roman" w:eastAsia="Calibri" w:hAnsi="Times New Roman" w:cs="Times New Roman"/>
          <w:color w:val="00000A"/>
          <w:sz w:val="28"/>
          <w:szCs w:val="28"/>
          <w:lang w:eastAsia="ru-RU"/>
        </w:rPr>
        <w:t>Совместная подготовка, осуществление и последующий анализ походов выходного дня с целью отработки навыков ориентирования, техники пешеходного туризма, сбора краеведческого материала и т.п.</w:t>
      </w:r>
    </w:p>
    <w:p w:rsidR="000B205B" w:rsidRPr="000B205B" w:rsidRDefault="000B205B" w:rsidP="000B205B">
      <w:pPr>
        <w:spacing w:after="0" w:line="360" w:lineRule="auto"/>
        <w:ind w:firstLine="851"/>
        <w:jc w:val="both"/>
        <w:rPr>
          <w:rFonts w:ascii="Times New Roman" w:eastAsia="Calibri" w:hAnsi="Times New Roman" w:cs="Times New Roman"/>
          <w:color w:val="00000A"/>
          <w:sz w:val="28"/>
          <w:szCs w:val="28"/>
          <w:lang w:eastAsia="ru-RU"/>
        </w:rPr>
      </w:pPr>
      <w:r w:rsidRPr="000B205B">
        <w:rPr>
          <w:rFonts w:ascii="Times New Roman" w:eastAsia="Calibri" w:hAnsi="Times New Roman" w:cs="Times New Roman"/>
          <w:i/>
          <w:iCs/>
          <w:color w:val="00000A"/>
          <w:sz w:val="28"/>
          <w:szCs w:val="28"/>
          <w:lang w:eastAsia="ru-RU"/>
        </w:rPr>
        <w:t xml:space="preserve">2.10. Спортивные походы. </w:t>
      </w:r>
      <w:r w:rsidRPr="000B205B">
        <w:rPr>
          <w:rFonts w:ascii="Times New Roman" w:eastAsia="Calibri" w:hAnsi="Times New Roman" w:cs="Times New Roman"/>
          <w:color w:val="00000A"/>
          <w:sz w:val="28"/>
          <w:szCs w:val="28"/>
          <w:lang w:eastAsia="ru-RU"/>
        </w:rPr>
        <w:t>Пешеходный, лыжный, горный, водный спортивные походы, комбинация. Протяженность спортивных походов, локальные и протяженные препятствия, категории сложности спортивных походов. Принципы комплектования группы и требования к участникам спортивных походов. Ориентирование на маршруте. Хронометраж на маршруте. Краеведение на маршруте. Маршрутно-квалификационная комиссия, марш</w:t>
      </w:r>
      <w:r w:rsidR="00D24536">
        <w:rPr>
          <w:rFonts w:ascii="Times New Roman" w:eastAsia="Calibri" w:hAnsi="Times New Roman" w:cs="Times New Roman"/>
          <w:color w:val="00000A"/>
          <w:sz w:val="28"/>
          <w:szCs w:val="28"/>
          <w:lang w:eastAsia="ru-RU"/>
        </w:rPr>
        <w:t>рутная книжка и маршрутный лист.</w:t>
      </w:r>
      <w:r w:rsidRPr="000B205B">
        <w:rPr>
          <w:rFonts w:ascii="Times New Roman" w:eastAsia="Calibri" w:hAnsi="Times New Roman" w:cs="Times New Roman"/>
          <w:color w:val="00000A"/>
          <w:sz w:val="28"/>
          <w:szCs w:val="28"/>
          <w:lang w:eastAsia="ru-RU"/>
        </w:rPr>
        <w:t xml:space="preserve"> Спортивные значки и разряды. Подготовка и проведение </w:t>
      </w:r>
      <w:r w:rsidRPr="000B205B">
        <w:rPr>
          <w:rFonts w:ascii="Times New Roman" w:eastAsia="Calibri" w:hAnsi="Times New Roman" w:cs="Times New Roman"/>
          <w:sz w:val="28"/>
          <w:szCs w:val="28"/>
          <w:lang w:eastAsia="ru-RU"/>
        </w:rPr>
        <w:t>поход</w:t>
      </w:r>
      <w:r w:rsidRPr="000B205B">
        <w:rPr>
          <w:rFonts w:ascii="Times New Roman" w:eastAsia="Calibri" w:hAnsi="Times New Roman" w:cs="Times New Roman"/>
          <w:color w:val="00000A"/>
          <w:sz w:val="28"/>
          <w:szCs w:val="28"/>
          <w:lang w:eastAsia="ru-RU"/>
        </w:rPr>
        <w:t>а</w:t>
      </w:r>
      <w:r w:rsidRPr="000B205B">
        <w:rPr>
          <w:rFonts w:ascii="Times New Roman" w:eastAsia="Calibri" w:hAnsi="Times New Roman" w:cs="Times New Roman"/>
          <w:sz w:val="28"/>
          <w:szCs w:val="28"/>
          <w:lang w:eastAsia="ru-RU"/>
        </w:rPr>
        <w:t xml:space="preserve"> по местам боев советской армии в Великой Отечественной войне</w:t>
      </w:r>
      <w:r w:rsidRPr="000B205B">
        <w:rPr>
          <w:rFonts w:ascii="Times New Roman" w:eastAsia="Calibri" w:hAnsi="Times New Roman" w:cs="Times New Roman"/>
          <w:color w:val="00000A"/>
          <w:sz w:val="28"/>
          <w:szCs w:val="28"/>
          <w:lang w:eastAsia="ru-RU"/>
        </w:rPr>
        <w:t>: изучение исторических событий на местности, встречи с местными старожилами, посещение школьных и сельских музеев боевой славы, благоустройство братских могил</w:t>
      </w:r>
      <w:r w:rsidRPr="000B205B">
        <w:rPr>
          <w:rFonts w:ascii="Times New Roman" w:eastAsia="Calibri" w:hAnsi="Times New Roman" w:cs="Times New Roman"/>
          <w:sz w:val="28"/>
          <w:szCs w:val="28"/>
          <w:lang w:eastAsia="ru-RU"/>
        </w:rPr>
        <w:t xml:space="preserve">. </w:t>
      </w:r>
      <w:r w:rsidRPr="000B205B">
        <w:rPr>
          <w:rFonts w:ascii="Times New Roman" w:eastAsia="Calibri" w:hAnsi="Times New Roman" w:cs="Times New Roman"/>
          <w:color w:val="00000A"/>
          <w:sz w:val="28"/>
          <w:szCs w:val="28"/>
          <w:lang w:eastAsia="ru-RU"/>
        </w:rPr>
        <w:t>Подведение итогов похода, подготовка фотоотчета, технического и краеведческого описания маршрута. Ознакомление с собранным краеведческим материалом других учащихся школы.</w:t>
      </w:r>
    </w:p>
    <w:p w:rsidR="000B205B" w:rsidRDefault="000B205B" w:rsidP="00CF723A">
      <w:pPr>
        <w:widowControl w:val="0"/>
        <w:spacing w:after="0" w:line="240" w:lineRule="auto"/>
        <w:jc w:val="both"/>
        <w:rPr>
          <w:rFonts w:ascii="Times New Roman" w:eastAsia="Calibri" w:hAnsi="Times New Roman" w:cs="Times New Roman"/>
          <w:b/>
          <w:spacing w:val="-2"/>
          <w:sz w:val="28"/>
          <w:szCs w:val="28"/>
        </w:rPr>
      </w:pPr>
    </w:p>
    <w:p w:rsidR="00D24536" w:rsidRDefault="00D24536" w:rsidP="00CF723A">
      <w:pPr>
        <w:widowControl w:val="0"/>
        <w:spacing w:after="0" w:line="240" w:lineRule="auto"/>
        <w:jc w:val="both"/>
        <w:rPr>
          <w:rFonts w:ascii="Times New Roman" w:eastAsia="Calibri" w:hAnsi="Times New Roman" w:cs="Times New Roman"/>
          <w:b/>
          <w:spacing w:val="-2"/>
          <w:sz w:val="28"/>
          <w:szCs w:val="28"/>
        </w:rPr>
      </w:pPr>
    </w:p>
    <w:p w:rsidR="00D24536" w:rsidRDefault="00D24536" w:rsidP="00CF723A">
      <w:pPr>
        <w:widowControl w:val="0"/>
        <w:spacing w:after="0" w:line="240" w:lineRule="auto"/>
        <w:jc w:val="both"/>
        <w:rPr>
          <w:rFonts w:ascii="Times New Roman" w:eastAsia="Calibri" w:hAnsi="Times New Roman" w:cs="Times New Roman"/>
          <w:b/>
          <w:spacing w:val="-2"/>
          <w:sz w:val="28"/>
          <w:szCs w:val="28"/>
        </w:rPr>
      </w:pPr>
    </w:p>
    <w:p w:rsidR="00D24536" w:rsidRDefault="00D24536" w:rsidP="00CF723A">
      <w:pPr>
        <w:widowControl w:val="0"/>
        <w:spacing w:after="0" w:line="240" w:lineRule="auto"/>
        <w:jc w:val="both"/>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lastRenderedPageBreak/>
        <w:t>6. Тематическое планирование</w:t>
      </w:r>
    </w:p>
    <w:p w:rsidR="00D24536" w:rsidRPr="00D24536" w:rsidRDefault="00D24536" w:rsidP="00D24536">
      <w:pPr>
        <w:ind w:left="375"/>
        <w:rPr>
          <w:rFonts w:ascii="Times New Roman" w:hAnsi="Times New Roman" w:cs="Times New Roman"/>
          <w:b/>
          <w:sz w:val="32"/>
          <w:szCs w:val="32"/>
        </w:rPr>
      </w:pPr>
      <w:r w:rsidRPr="00D24536">
        <w:rPr>
          <w:rFonts w:ascii="Times New Roman" w:hAnsi="Times New Roman" w:cs="Times New Roman"/>
          <w:b/>
          <w:sz w:val="32"/>
          <w:szCs w:val="32"/>
        </w:rPr>
        <w:t xml:space="preserve">5 </w:t>
      </w:r>
      <w:r>
        <w:rPr>
          <w:rFonts w:ascii="Times New Roman" w:hAnsi="Times New Roman" w:cs="Times New Roman"/>
          <w:b/>
          <w:sz w:val="32"/>
          <w:szCs w:val="32"/>
        </w:rPr>
        <w:t>класс</w:t>
      </w:r>
    </w:p>
    <w:tbl>
      <w:tblPr>
        <w:tblpPr w:leftFromText="180" w:rightFromText="180" w:vertAnchor="text" w:horzAnchor="margin" w:tblpY="41"/>
        <w:tblW w:w="964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D24536">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rsidP="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rsidP="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rsidP="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Количество часов</w:t>
            </w:r>
          </w:p>
        </w:tc>
      </w:tr>
      <w:tr w:rsidR="00D24536" w:rsidTr="00D24536">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rsidP="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rsidP="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rsidP="00D24536">
            <w:pPr>
              <w:rPr>
                <w:rFonts w:eastAsia="SimSun" w:cs="Mangal"/>
                <w:kern w:val="2"/>
                <w:sz w:val="28"/>
                <w:szCs w:val="28"/>
                <w:lang w:eastAsia="hi-IN" w:bidi="hi-IN"/>
              </w:rPr>
            </w:pP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аудиторные</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внеаудиторн.</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1</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1 год обучение.</w:t>
            </w:r>
          </w:p>
          <w:p w:rsidR="00D24536" w:rsidRDefault="00D24536" w:rsidP="00D24536">
            <w:pPr>
              <w:pStyle w:val="a6"/>
              <w:rPr>
                <w:sz w:val="28"/>
                <w:szCs w:val="28"/>
              </w:rPr>
            </w:pPr>
            <w:r>
              <w:rPr>
                <w:sz w:val="28"/>
                <w:szCs w:val="28"/>
              </w:rPr>
              <w:t>"</w:t>
            </w:r>
            <w:r w:rsidR="00231DB1">
              <w:t xml:space="preserve"> </w:t>
            </w:r>
            <w:r w:rsidR="00231DB1" w:rsidRPr="00231DB1">
              <w:rPr>
                <w:sz w:val="28"/>
                <w:szCs w:val="28"/>
              </w:rPr>
              <w:t xml:space="preserve">Начала туризма и краеведения </w:t>
            </w:r>
            <w:r>
              <w:rPr>
                <w:sz w:val="28"/>
                <w:szCs w:val="28"/>
              </w:rPr>
              <w:t>"</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34</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20</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14</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1</w:t>
            </w:r>
            <w:r>
              <w:rPr>
                <w:sz w:val="28"/>
                <w:szCs w:val="28"/>
                <w:lang w:val="en-US"/>
              </w:rPr>
              <w:t>.</w:t>
            </w:r>
            <w:r>
              <w:rPr>
                <w:sz w:val="28"/>
                <w:szCs w:val="28"/>
              </w:rPr>
              <w:t>1</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Вводное занятие</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1.2</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Поход-знакомство</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8</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6</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1.3</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Безопасность юного туризма</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1.4</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Быт юного туриста</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1.5</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 xml:space="preserve">Кухня юного туриста </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2</w:t>
            </w:r>
          </w:p>
        </w:tc>
      </w:tr>
      <w:tr w:rsidR="00D24536" w:rsidTr="00D24536">
        <w:tc>
          <w:tcPr>
            <w:tcW w:w="84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lang w:val="en-US"/>
              </w:rPr>
            </w:pPr>
            <w:r>
              <w:rPr>
                <w:sz w:val="28"/>
                <w:szCs w:val="28"/>
                <w:lang w:val="en-US"/>
              </w:rPr>
              <w:t>1.6</w:t>
            </w:r>
          </w:p>
        </w:tc>
        <w:tc>
          <w:tcPr>
            <w:tcW w:w="4515" w:type="dxa"/>
            <w:tcBorders>
              <w:top w:val="nil"/>
              <w:left w:val="single" w:sz="2" w:space="0" w:color="000000"/>
              <w:bottom w:val="single" w:sz="2" w:space="0" w:color="000000"/>
              <w:right w:val="nil"/>
            </w:tcBorders>
            <w:hideMark/>
          </w:tcPr>
          <w:p w:rsidR="00D24536" w:rsidRDefault="00D24536" w:rsidP="00D24536">
            <w:pPr>
              <w:pStyle w:val="a6"/>
              <w:rPr>
                <w:sz w:val="28"/>
                <w:szCs w:val="28"/>
              </w:rPr>
            </w:pPr>
            <w:r>
              <w:rPr>
                <w:sz w:val="28"/>
                <w:szCs w:val="28"/>
              </w:rPr>
              <w:t>Песни юного туриста.</w:t>
            </w:r>
          </w:p>
        </w:tc>
        <w:tc>
          <w:tcPr>
            <w:tcW w:w="147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rsidP="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rsidP="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4" w:space="0" w:color="auto"/>
              <w:right w:val="nil"/>
            </w:tcBorders>
            <w:hideMark/>
          </w:tcPr>
          <w:p w:rsidR="00D24536" w:rsidRDefault="00D24536" w:rsidP="00D24536">
            <w:pPr>
              <w:pStyle w:val="a6"/>
              <w:jc w:val="center"/>
              <w:rPr>
                <w:sz w:val="28"/>
                <w:szCs w:val="28"/>
                <w:lang w:val="en-US"/>
              </w:rPr>
            </w:pPr>
            <w:r>
              <w:rPr>
                <w:sz w:val="28"/>
                <w:szCs w:val="28"/>
                <w:lang w:val="en-US"/>
              </w:rPr>
              <w:t>1.7</w:t>
            </w:r>
          </w:p>
        </w:tc>
        <w:tc>
          <w:tcPr>
            <w:tcW w:w="4515" w:type="dxa"/>
            <w:tcBorders>
              <w:top w:val="nil"/>
              <w:left w:val="single" w:sz="2" w:space="0" w:color="000000"/>
              <w:bottom w:val="single" w:sz="4" w:space="0" w:color="auto"/>
              <w:right w:val="nil"/>
            </w:tcBorders>
            <w:hideMark/>
          </w:tcPr>
          <w:p w:rsidR="00D24536" w:rsidRDefault="00D24536" w:rsidP="00D24536">
            <w:pPr>
              <w:pStyle w:val="a6"/>
              <w:rPr>
                <w:sz w:val="28"/>
                <w:szCs w:val="28"/>
              </w:rPr>
            </w:pPr>
            <w:r>
              <w:rPr>
                <w:sz w:val="28"/>
                <w:szCs w:val="28"/>
              </w:rPr>
              <w:t>Легенды и были родного края</w:t>
            </w:r>
          </w:p>
        </w:tc>
        <w:tc>
          <w:tcPr>
            <w:tcW w:w="1470" w:type="dxa"/>
            <w:tcBorders>
              <w:top w:val="nil"/>
              <w:left w:val="single" w:sz="2" w:space="0" w:color="000000"/>
              <w:bottom w:val="single" w:sz="4" w:space="0" w:color="auto"/>
              <w:right w:val="nil"/>
            </w:tcBorders>
            <w:hideMark/>
          </w:tcPr>
          <w:p w:rsidR="00D24536" w:rsidRDefault="00D24536" w:rsidP="00D24536">
            <w:pPr>
              <w:pStyle w:val="a6"/>
              <w:jc w:val="center"/>
              <w:rPr>
                <w:sz w:val="28"/>
                <w:szCs w:val="28"/>
              </w:rPr>
            </w:pPr>
            <w:r>
              <w:rPr>
                <w:sz w:val="28"/>
                <w:szCs w:val="28"/>
              </w:rPr>
              <w:t>12</w:t>
            </w:r>
          </w:p>
        </w:tc>
        <w:tc>
          <w:tcPr>
            <w:tcW w:w="1350" w:type="dxa"/>
            <w:tcBorders>
              <w:top w:val="nil"/>
              <w:left w:val="single" w:sz="2" w:space="0" w:color="000000"/>
              <w:bottom w:val="single" w:sz="4" w:space="0" w:color="auto"/>
              <w:right w:val="nil"/>
            </w:tcBorders>
            <w:hideMark/>
          </w:tcPr>
          <w:p w:rsidR="00D24536" w:rsidRDefault="00D24536" w:rsidP="00D24536">
            <w:pPr>
              <w:pStyle w:val="a6"/>
              <w:jc w:val="center"/>
              <w:rPr>
                <w:sz w:val="28"/>
                <w:szCs w:val="28"/>
              </w:rPr>
            </w:pPr>
            <w:r>
              <w:rPr>
                <w:sz w:val="28"/>
                <w:szCs w:val="28"/>
              </w:rPr>
              <w:t>6</w:t>
            </w:r>
          </w:p>
        </w:tc>
        <w:tc>
          <w:tcPr>
            <w:tcW w:w="1470" w:type="dxa"/>
            <w:tcBorders>
              <w:top w:val="nil"/>
              <w:left w:val="single" w:sz="2" w:space="0" w:color="000000"/>
              <w:bottom w:val="single" w:sz="4" w:space="0" w:color="auto"/>
              <w:right w:val="single" w:sz="2" w:space="0" w:color="000000"/>
            </w:tcBorders>
            <w:hideMark/>
          </w:tcPr>
          <w:p w:rsidR="00D24536" w:rsidRDefault="00D24536" w:rsidP="00D24536">
            <w:pPr>
              <w:pStyle w:val="a6"/>
              <w:jc w:val="center"/>
              <w:rPr>
                <w:sz w:val="28"/>
                <w:szCs w:val="28"/>
              </w:rPr>
            </w:pPr>
            <w:r>
              <w:rPr>
                <w:sz w:val="28"/>
                <w:szCs w:val="28"/>
              </w:rPr>
              <w:t>6</w:t>
            </w:r>
          </w:p>
        </w:tc>
      </w:tr>
      <w:tr w:rsidR="00090628" w:rsidTr="00090628">
        <w:tc>
          <w:tcPr>
            <w:tcW w:w="840" w:type="dxa"/>
            <w:tcBorders>
              <w:top w:val="single" w:sz="4" w:space="0" w:color="auto"/>
              <w:left w:val="single" w:sz="2" w:space="0" w:color="000000"/>
              <w:bottom w:val="single" w:sz="2" w:space="0" w:color="000000"/>
              <w:right w:val="nil"/>
            </w:tcBorders>
          </w:tcPr>
          <w:p w:rsidR="00090628" w:rsidRPr="00090628" w:rsidRDefault="00090628" w:rsidP="00D24536">
            <w:pPr>
              <w:pStyle w:val="a6"/>
              <w:jc w:val="center"/>
              <w:rPr>
                <w:sz w:val="28"/>
                <w:szCs w:val="28"/>
              </w:rPr>
            </w:pPr>
            <w:r>
              <w:rPr>
                <w:sz w:val="28"/>
                <w:szCs w:val="28"/>
              </w:rPr>
              <w:t>1.8</w:t>
            </w:r>
          </w:p>
        </w:tc>
        <w:tc>
          <w:tcPr>
            <w:tcW w:w="4515" w:type="dxa"/>
            <w:tcBorders>
              <w:top w:val="single" w:sz="4" w:space="0" w:color="auto"/>
              <w:left w:val="single" w:sz="2" w:space="0" w:color="000000"/>
              <w:bottom w:val="single" w:sz="2" w:space="0" w:color="000000"/>
              <w:right w:val="nil"/>
            </w:tcBorders>
          </w:tcPr>
          <w:p w:rsidR="00090628" w:rsidRDefault="00090628" w:rsidP="00D24536">
            <w:pPr>
              <w:pStyle w:val="a6"/>
              <w:rPr>
                <w:sz w:val="28"/>
                <w:szCs w:val="28"/>
              </w:rPr>
            </w:pPr>
            <w:r>
              <w:rPr>
                <w:sz w:val="28"/>
                <w:szCs w:val="28"/>
              </w:rPr>
              <w:t>Многодневные походы</w:t>
            </w:r>
          </w:p>
        </w:tc>
        <w:tc>
          <w:tcPr>
            <w:tcW w:w="1470" w:type="dxa"/>
            <w:tcBorders>
              <w:top w:val="single" w:sz="4" w:space="0" w:color="auto"/>
              <w:left w:val="single" w:sz="2" w:space="0" w:color="000000"/>
              <w:bottom w:val="single" w:sz="2" w:space="0" w:color="000000"/>
              <w:right w:val="nil"/>
            </w:tcBorders>
          </w:tcPr>
          <w:p w:rsidR="00090628" w:rsidRDefault="00090628" w:rsidP="00D24536">
            <w:pPr>
              <w:pStyle w:val="a6"/>
              <w:jc w:val="center"/>
              <w:rPr>
                <w:sz w:val="28"/>
                <w:szCs w:val="28"/>
              </w:rPr>
            </w:pPr>
          </w:p>
        </w:tc>
        <w:tc>
          <w:tcPr>
            <w:tcW w:w="1350" w:type="dxa"/>
            <w:tcBorders>
              <w:top w:val="single" w:sz="4" w:space="0" w:color="auto"/>
              <w:left w:val="single" w:sz="2" w:space="0" w:color="000000"/>
              <w:bottom w:val="single" w:sz="2" w:space="0" w:color="000000"/>
              <w:right w:val="nil"/>
            </w:tcBorders>
          </w:tcPr>
          <w:p w:rsidR="00090628" w:rsidRDefault="00090628" w:rsidP="00D24536">
            <w:pPr>
              <w:pStyle w:val="a6"/>
              <w:jc w:val="center"/>
              <w:rPr>
                <w:sz w:val="28"/>
                <w:szCs w:val="28"/>
              </w:rPr>
            </w:pPr>
          </w:p>
        </w:tc>
        <w:tc>
          <w:tcPr>
            <w:tcW w:w="1470" w:type="dxa"/>
            <w:tcBorders>
              <w:top w:val="single" w:sz="4" w:space="0" w:color="auto"/>
              <w:left w:val="single" w:sz="2" w:space="0" w:color="000000"/>
              <w:bottom w:val="single" w:sz="2" w:space="0" w:color="000000"/>
              <w:right w:val="single" w:sz="2" w:space="0" w:color="000000"/>
            </w:tcBorders>
          </w:tcPr>
          <w:p w:rsidR="00090628" w:rsidRDefault="00090628" w:rsidP="00D24536">
            <w:pPr>
              <w:pStyle w:val="a6"/>
              <w:jc w:val="center"/>
              <w:rPr>
                <w:sz w:val="28"/>
                <w:szCs w:val="28"/>
              </w:rPr>
            </w:pPr>
          </w:p>
        </w:tc>
      </w:tr>
    </w:tbl>
    <w:p w:rsidR="00D24536" w:rsidRDefault="00D24536" w:rsidP="00D24536">
      <w:pPr>
        <w:ind w:left="375"/>
        <w:rPr>
          <w:sz w:val="28"/>
          <w:szCs w:val="28"/>
        </w:rPr>
      </w:pPr>
    </w:p>
    <w:p w:rsidR="00D24536" w:rsidRPr="00090628" w:rsidRDefault="00D24536" w:rsidP="00D24536">
      <w:pPr>
        <w:ind w:left="375"/>
        <w:rPr>
          <w:rFonts w:ascii="Times New Roman" w:eastAsia="SimSun" w:hAnsi="Times New Roman" w:cs="Times New Roman"/>
          <w:b/>
          <w:kern w:val="2"/>
          <w:sz w:val="28"/>
          <w:szCs w:val="28"/>
          <w:lang w:eastAsia="hi-IN" w:bidi="hi-IN"/>
        </w:rPr>
      </w:pPr>
      <w:r w:rsidRPr="00090628">
        <w:rPr>
          <w:rFonts w:ascii="Times New Roman" w:eastAsia="SimSun" w:hAnsi="Times New Roman" w:cs="Times New Roman"/>
          <w:b/>
          <w:kern w:val="2"/>
          <w:sz w:val="28"/>
          <w:szCs w:val="28"/>
          <w:lang w:eastAsia="hi-IN" w:bidi="hi-IN"/>
        </w:rPr>
        <w:t>6 класс</w:t>
      </w: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090628">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Количество часов</w:t>
            </w:r>
          </w:p>
        </w:tc>
      </w:tr>
      <w:tr w:rsidR="00D24536" w:rsidTr="00090628">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аудиторные</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внеаудиторн.</w:t>
            </w:r>
          </w:p>
        </w:tc>
      </w:tr>
      <w:tr w:rsidR="00D24536" w:rsidTr="00090628">
        <w:tc>
          <w:tcPr>
            <w:tcW w:w="84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w:t>
            </w:r>
          </w:p>
        </w:tc>
        <w:tc>
          <w:tcPr>
            <w:tcW w:w="4515" w:type="dxa"/>
            <w:tcBorders>
              <w:top w:val="single" w:sz="2" w:space="0" w:color="000000"/>
              <w:left w:val="single" w:sz="2" w:space="0" w:color="000000"/>
              <w:bottom w:val="single" w:sz="2" w:space="0" w:color="000000"/>
              <w:right w:val="nil"/>
            </w:tcBorders>
            <w:hideMark/>
          </w:tcPr>
          <w:p w:rsidR="00D24536" w:rsidRDefault="00D24536">
            <w:pPr>
              <w:pStyle w:val="a6"/>
              <w:rPr>
                <w:sz w:val="28"/>
                <w:szCs w:val="28"/>
              </w:rPr>
            </w:pPr>
            <w:r>
              <w:rPr>
                <w:sz w:val="28"/>
                <w:szCs w:val="28"/>
              </w:rPr>
              <w:t>2 год обучения</w:t>
            </w:r>
          </w:p>
          <w:p w:rsidR="00D24536" w:rsidRDefault="00D24536">
            <w:pPr>
              <w:pStyle w:val="a6"/>
              <w:rPr>
                <w:sz w:val="28"/>
                <w:szCs w:val="28"/>
              </w:rPr>
            </w:pPr>
            <w:r>
              <w:rPr>
                <w:sz w:val="28"/>
                <w:szCs w:val="28"/>
              </w:rPr>
              <w:t>«</w:t>
            </w:r>
            <w:r w:rsidR="00231DB1" w:rsidRPr="00231DB1">
              <w:rPr>
                <w:sz w:val="28"/>
                <w:szCs w:val="28"/>
              </w:rPr>
              <w:t>Начала туризма и краеведения</w:t>
            </w:r>
            <w:r>
              <w:rPr>
                <w:sz w:val="28"/>
                <w:szCs w:val="28"/>
              </w:rPr>
              <w:t>»</w:t>
            </w:r>
          </w:p>
        </w:tc>
        <w:tc>
          <w:tcPr>
            <w:tcW w:w="147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34</w:t>
            </w:r>
          </w:p>
        </w:tc>
        <w:tc>
          <w:tcPr>
            <w:tcW w:w="135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12</w:t>
            </w:r>
          </w:p>
        </w:tc>
        <w:tc>
          <w:tcPr>
            <w:tcW w:w="1470" w:type="dxa"/>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22</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1.1</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Ориентирование на местности</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Топография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1.3</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Туристские узлы и их назначение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1.4</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Преодоление препятствий</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6</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1.5</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Туристские игры</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2</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1.6</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Туристская стенгазета</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1.7</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Природоохранные акции</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4" w:space="0" w:color="auto"/>
              <w:right w:val="nil"/>
            </w:tcBorders>
            <w:hideMark/>
          </w:tcPr>
          <w:p w:rsidR="00D24536" w:rsidRDefault="00D24536">
            <w:pPr>
              <w:pStyle w:val="a6"/>
              <w:jc w:val="center"/>
              <w:rPr>
                <w:sz w:val="28"/>
                <w:szCs w:val="28"/>
                <w:lang w:val="en-US"/>
              </w:rPr>
            </w:pPr>
            <w:r>
              <w:rPr>
                <w:sz w:val="28"/>
                <w:szCs w:val="28"/>
                <w:lang w:val="en-US"/>
              </w:rPr>
              <w:t>1.8</w:t>
            </w:r>
          </w:p>
        </w:tc>
        <w:tc>
          <w:tcPr>
            <w:tcW w:w="4515" w:type="dxa"/>
            <w:tcBorders>
              <w:top w:val="nil"/>
              <w:left w:val="single" w:sz="2" w:space="0" w:color="000000"/>
              <w:bottom w:val="single" w:sz="4" w:space="0" w:color="auto"/>
              <w:right w:val="nil"/>
            </w:tcBorders>
            <w:hideMark/>
          </w:tcPr>
          <w:p w:rsidR="00D24536" w:rsidRDefault="00D24536">
            <w:pPr>
              <w:pStyle w:val="a6"/>
              <w:rPr>
                <w:sz w:val="28"/>
                <w:szCs w:val="28"/>
              </w:rPr>
            </w:pPr>
            <w:r>
              <w:rPr>
                <w:sz w:val="28"/>
                <w:szCs w:val="28"/>
              </w:rPr>
              <w:t>Поход выходного дня</w:t>
            </w:r>
          </w:p>
        </w:tc>
        <w:tc>
          <w:tcPr>
            <w:tcW w:w="1470" w:type="dxa"/>
            <w:tcBorders>
              <w:top w:val="nil"/>
              <w:left w:val="single" w:sz="2" w:space="0" w:color="000000"/>
              <w:bottom w:val="single" w:sz="4" w:space="0" w:color="auto"/>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4" w:space="0" w:color="auto"/>
              <w:right w:val="nil"/>
            </w:tcBorders>
            <w:hideMark/>
          </w:tcPr>
          <w:p w:rsidR="00D24536" w:rsidRDefault="00D24536">
            <w:pPr>
              <w:pStyle w:val="a6"/>
              <w:jc w:val="center"/>
              <w:rPr>
                <w:sz w:val="28"/>
                <w:szCs w:val="28"/>
              </w:rPr>
            </w:pPr>
            <w:r>
              <w:rPr>
                <w:sz w:val="28"/>
                <w:szCs w:val="28"/>
              </w:rPr>
              <w:t xml:space="preserve">- </w:t>
            </w:r>
          </w:p>
        </w:tc>
        <w:tc>
          <w:tcPr>
            <w:tcW w:w="1470" w:type="dxa"/>
            <w:tcBorders>
              <w:top w:val="nil"/>
              <w:left w:val="single" w:sz="2" w:space="0" w:color="000000"/>
              <w:bottom w:val="single" w:sz="4" w:space="0" w:color="auto"/>
              <w:right w:val="single" w:sz="2" w:space="0" w:color="000000"/>
            </w:tcBorders>
            <w:hideMark/>
          </w:tcPr>
          <w:p w:rsidR="00D24536" w:rsidRDefault="00D24536">
            <w:pPr>
              <w:pStyle w:val="a6"/>
              <w:jc w:val="center"/>
              <w:rPr>
                <w:sz w:val="28"/>
                <w:szCs w:val="28"/>
              </w:rPr>
            </w:pPr>
            <w:r>
              <w:rPr>
                <w:sz w:val="28"/>
                <w:szCs w:val="28"/>
              </w:rPr>
              <w:t>6</w:t>
            </w:r>
          </w:p>
        </w:tc>
      </w:tr>
      <w:tr w:rsidR="00090628" w:rsidTr="00090628">
        <w:tc>
          <w:tcPr>
            <w:tcW w:w="840" w:type="dxa"/>
            <w:tcBorders>
              <w:top w:val="single" w:sz="4" w:space="0" w:color="auto"/>
              <w:left w:val="single" w:sz="2" w:space="0" w:color="000000"/>
              <w:bottom w:val="single" w:sz="2" w:space="0" w:color="000000"/>
              <w:right w:val="nil"/>
            </w:tcBorders>
          </w:tcPr>
          <w:p w:rsidR="00090628" w:rsidRPr="00090628" w:rsidRDefault="00090628">
            <w:pPr>
              <w:pStyle w:val="a6"/>
              <w:jc w:val="center"/>
              <w:rPr>
                <w:sz w:val="28"/>
                <w:szCs w:val="28"/>
              </w:rPr>
            </w:pPr>
            <w:r>
              <w:rPr>
                <w:sz w:val="28"/>
                <w:szCs w:val="28"/>
              </w:rPr>
              <w:t>1.9</w:t>
            </w:r>
          </w:p>
        </w:tc>
        <w:tc>
          <w:tcPr>
            <w:tcW w:w="4515" w:type="dxa"/>
            <w:tcBorders>
              <w:top w:val="single" w:sz="4" w:space="0" w:color="auto"/>
              <w:left w:val="single" w:sz="2" w:space="0" w:color="000000"/>
              <w:bottom w:val="single" w:sz="2" w:space="0" w:color="000000"/>
              <w:right w:val="nil"/>
            </w:tcBorders>
          </w:tcPr>
          <w:p w:rsidR="00090628" w:rsidRDefault="00090628">
            <w:pPr>
              <w:pStyle w:val="a6"/>
              <w:rPr>
                <w:sz w:val="28"/>
                <w:szCs w:val="28"/>
              </w:rPr>
            </w:pPr>
            <w:r>
              <w:rPr>
                <w:sz w:val="28"/>
                <w:szCs w:val="28"/>
              </w:rPr>
              <w:t>Многодневные походы</w:t>
            </w:r>
          </w:p>
        </w:tc>
        <w:tc>
          <w:tcPr>
            <w:tcW w:w="1470" w:type="dxa"/>
            <w:tcBorders>
              <w:top w:val="single" w:sz="4" w:space="0" w:color="auto"/>
              <w:left w:val="single" w:sz="2" w:space="0" w:color="000000"/>
              <w:bottom w:val="single" w:sz="2" w:space="0" w:color="000000"/>
              <w:right w:val="nil"/>
            </w:tcBorders>
          </w:tcPr>
          <w:p w:rsidR="00090628" w:rsidRDefault="00090628">
            <w:pPr>
              <w:pStyle w:val="a6"/>
              <w:jc w:val="center"/>
              <w:rPr>
                <w:sz w:val="28"/>
                <w:szCs w:val="28"/>
              </w:rPr>
            </w:pPr>
          </w:p>
        </w:tc>
        <w:tc>
          <w:tcPr>
            <w:tcW w:w="1350" w:type="dxa"/>
            <w:tcBorders>
              <w:top w:val="single" w:sz="4" w:space="0" w:color="auto"/>
              <w:left w:val="single" w:sz="2" w:space="0" w:color="000000"/>
              <w:bottom w:val="single" w:sz="2" w:space="0" w:color="000000"/>
              <w:right w:val="nil"/>
            </w:tcBorders>
          </w:tcPr>
          <w:p w:rsidR="00090628" w:rsidRDefault="00090628">
            <w:pPr>
              <w:pStyle w:val="a6"/>
              <w:jc w:val="center"/>
              <w:rPr>
                <w:sz w:val="28"/>
                <w:szCs w:val="28"/>
              </w:rPr>
            </w:pPr>
          </w:p>
        </w:tc>
        <w:tc>
          <w:tcPr>
            <w:tcW w:w="1470" w:type="dxa"/>
            <w:tcBorders>
              <w:top w:val="single" w:sz="4" w:space="0" w:color="auto"/>
              <w:left w:val="single" w:sz="2" w:space="0" w:color="000000"/>
              <w:bottom w:val="single" w:sz="2" w:space="0" w:color="000000"/>
              <w:right w:val="single" w:sz="2" w:space="0" w:color="000000"/>
            </w:tcBorders>
          </w:tcPr>
          <w:p w:rsidR="00090628" w:rsidRDefault="00090628">
            <w:pPr>
              <w:pStyle w:val="a6"/>
              <w:jc w:val="center"/>
              <w:rPr>
                <w:sz w:val="28"/>
                <w:szCs w:val="28"/>
              </w:rPr>
            </w:pPr>
          </w:p>
        </w:tc>
      </w:tr>
    </w:tbl>
    <w:p w:rsidR="00D24536" w:rsidRDefault="00D24536" w:rsidP="00D24536">
      <w:pPr>
        <w:rPr>
          <w:rFonts w:eastAsia="SimSun" w:cs="Mangal"/>
          <w:kern w:val="2"/>
          <w:sz w:val="28"/>
          <w:szCs w:val="28"/>
          <w:lang w:eastAsia="hi-IN" w:bidi="hi-IN"/>
        </w:rPr>
      </w:pPr>
    </w:p>
    <w:p w:rsidR="00090628" w:rsidRDefault="00090628" w:rsidP="00D24536">
      <w:pPr>
        <w:rPr>
          <w:b/>
          <w:sz w:val="28"/>
          <w:szCs w:val="28"/>
        </w:rPr>
      </w:pPr>
    </w:p>
    <w:p w:rsidR="00090628" w:rsidRDefault="00090628" w:rsidP="00D24536">
      <w:pPr>
        <w:rPr>
          <w:b/>
          <w:sz w:val="28"/>
          <w:szCs w:val="28"/>
        </w:rPr>
      </w:pPr>
    </w:p>
    <w:p w:rsidR="00090628" w:rsidRDefault="00090628" w:rsidP="00D24536">
      <w:pPr>
        <w:rPr>
          <w:b/>
          <w:sz w:val="28"/>
          <w:szCs w:val="28"/>
        </w:rPr>
      </w:pPr>
      <w:r w:rsidRPr="00090628">
        <w:rPr>
          <w:b/>
          <w:sz w:val="28"/>
          <w:szCs w:val="28"/>
        </w:rPr>
        <w:t>7 класс</w:t>
      </w: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090628">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Количество часов</w:t>
            </w:r>
          </w:p>
        </w:tc>
      </w:tr>
      <w:tr w:rsidR="00D24536" w:rsidTr="00090628">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35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аудиторные</w:t>
            </w:r>
          </w:p>
        </w:tc>
        <w:tc>
          <w:tcPr>
            <w:tcW w:w="1470" w:type="dxa"/>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внеаудиторн.</w:t>
            </w:r>
          </w:p>
        </w:tc>
      </w:tr>
      <w:tr w:rsidR="00D24536" w:rsidTr="00090628">
        <w:tc>
          <w:tcPr>
            <w:tcW w:w="84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w:t>
            </w:r>
          </w:p>
        </w:tc>
        <w:tc>
          <w:tcPr>
            <w:tcW w:w="4515" w:type="dxa"/>
            <w:tcBorders>
              <w:top w:val="single" w:sz="2" w:space="0" w:color="000000"/>
              <w:left w:val="single" w:sz="2" w:space="0" w:color="000000"/>
              <w:bottom w:val="single" w:sz="2" w:space="0" w:color="000000"/>
              <w:right w:val="nil"/>
            </w:tcBorders>
            <w:hideMark/>
          </w:tcPr>
          <w:p w:rsidR="00D24536" w:rsidRDefault="00D24536">
            <w:pPr>
              <w:pStyle w:val="a6"/>
              <w:rPr>
                <w:sz w:val="28"/>
                <w:szCs w:val="28"/>
              </w:rPr>
            </w:pPr>
            <w:r>
              <w:rPr>
                <w:sz w:val="28"/>
                <w:szCs w:val="28"/>
              </w:rPr>
              <w:t>3 год обучения</w:t>
            </w:r>
          </w:p>
          <w:p w:rsidR="00D24536" w:rsidRDefault="00D24536">
            <w:pPr>
              <w:pStyle w:val="a6"/>
              <w:rPr>
                <w:sz w:val="28"/>
                <w:szCs w:val="28"/>
              </w:rPr>
            </w:pPr>
            <w:r>
              <w:rPr>
                <w:sz w:val="28"/>
                <w:szCs w:val="28"/>
              </w:rPr>
              <w:t>«Основы туризма и краеведения»</w:t>
            </w:r>
          </w:p>
        </w:tc>
        <w:tc>
          <w:tcPr>
            <w:tcW w:w="147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34</w:t>
            </w:r>
          </w:p>
        </w:tc>
        <w:tc>
          <w:tcPr>
            <w:tcW w:w="1350" w:type="dxa"/>
            <w:tcBorders>
              <w:top w:val="single" w:sz="2" w:space="0" w:color="000000"/>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10</w:t>
            </w:r>
          </w:p>
        </w:tc>
        <w:tc>
          <w:tcPr>
            <w:tcW w:w="1470" w:type="dxa"/>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24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2.1</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Вводное занятие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Краеведение </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2.3</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Топография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2.4</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Туристские узлы</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2</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2.5</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туристское многоборье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6</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2.6</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Спортивное ориентирование </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2.7</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Туристская газета</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090628">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2.8</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Природоохранные акции </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090628">
        <w:tc>
          <w:tcPr>
            <w:tcW w:w="840" w:type="dxa"/>
            <w:tcBorders>
              <w:top w:val="nil"/>
              <w:left w:val="single" w:sz="2" w:space="0" w:color="000000"/>
              <w:bottom w:val="single" w:sz="2" w:space="0" w:color="000000"/>
              <w:right w:val="nil"/>
            </w:tcBorders>
            <w:hideMark/>
          </w:tcPr>
          <w:p w:rsidR="00D24536" w:rsidRPr="00090628" w:rsidRDefault="00090628">
            <w:pPr>
              <w:pStyle w:val="a6"/>
              <w:jc w:val="center"/>
              <w:rPr>
                <w:sz w:val="28"/>
                <w:szCs w:val="28"/>
              </w:rPr>
            </w:pPr>
            <w:r>
              <w:rPr>
                <w:sz w:val="28"/>
                <w:szCs w:val="28"/>
              </w:rPr>
              <w:t>2.9</w:t>
            </w:r>
          </w:p>
        </w:tc>
        <w:tc>
          <w:tcPr>
            <w:tcW w:w="4515" w:type="dxa"/>
            <w:tcBorders>
              <w:top w:val="nil"/>
              <w:left w:val="single" w:sz="2" w:space="0" w:color="000000"/>
              <w:bottom w:val="single" w:sz="2" w:space="0" w:color="000000"/>
              <w:right w:val="nil"/>
            </w:tcBorders>
            <w:hideMark/>
          </w:tcPr>
          <w:p w:rsidR="00D24536" w:rsidRDefault="00090628">
            <w:pPr>
              <w:pStyle w:val="a6"/>
              <w:rPr>
                <w:sz w:val="28"/>
                <w:szCs w:val="28"/>
              </w:rPr>
            </w:pPr>
            <w:r>
              <w:rPr>
                <w:sz w:val="28"/>
                <w:szCs w:val="28"/>
              </w:rPr>
              <w:t>Многодневные походы</w:t>
            </w:r>
          </w:p>
        </w:tc>
        <w:tc>
          <w:tcPr>
            <w:tcW w:w="147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35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470" w:type="dxa"/>
            <w:tcBorders>
              <w:top w:val="nil"/>
              <w:left w:val="single" w:sz="2" w:space="0" w:color="000000"/>
              <w:bottom w:val="single" w:sz="2" w:space="0" w:color="000000"/>
              <w:right w:val="single" w:sz="2" w:space="0" w:color="000000"/>
            </w:tcBorders>
          </w:tcPr>
          <w:p w:rsidR="00D24536" w:rsidRDefault="00D24536">
            <w:pPr>
              <w:pStyle w:val="a6"/>
              <w:jc w:val="center"/>
              <w:rPr>
                <w:sz w:val="28"/>
                <w:szCs w:val="28"/>
              </w:rPr>
            </w:pPr>
          </w:p>
        </w:tc>
      </w:tr>
    </w:tbl>
    <w:p w:rsidR="00D24536" w:rsidRDefault="00D24536" w:rsidP="00D24536">
      <w:pPr>
        <w:rPr>
          <w:rFonts w:eastAsia="SimSun" w:cs="Mangal"/>
          <w:kern w:val="2"/>
          <w:sz w:val="28"/>
          <w:szCs w:val="28"/>
          <w:lang w:eastAsia="hi-IN" w:bidi="hi-IN"/>
        </w:rPr>
      </w:pPr>
    </w:p>
    <w:p w:rsidR="00D24536" w:rsidRPr="00090628" w:rsidRDefault="00090628" w:rsidP="00D24536">
      <w:pPr>
        <w:rPr>
          <w:b/>
          <w:sz w:val="28"/>
          <w:szCs w:val="28"/>
        </w:rPr>
      </w:pPr>
      <w:r w:rsidRPr="00090628">
        <w:rPr>
          <w:b/>
          <w:sz w:val="28"/>
          <w:szCs w:val="28"/>
        </w:rPr>
        <w:t>8 класс</w:t>
      </w:r>
    </w:p>
    <w:p w:rsidR="00D24536" w:rsidRDefault="00D24536" w:rsidP="00D24536">
      <w:pPr>
        <w:rPr>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D24536">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Количество часов</w:t>
            </w:r>
          </w:p>
        </w:tc>
      </w:tr>
      <w:tr w:rsidR="00D24536" w:rsidTr="00D24536">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аудиторные</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внеаудиторн.</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4 год обучения. </w:t>
            </w:r>
          </w:p>
          <w:p w:rsidR="00D24536" w:rsidRDefault="00D24536">
            <w:pPr>
              <w:pStyle w:val="a6"/>
              <w:rPr>
                <w:sz w:val="28"/>
                <w:szCs w:val="28"/>
              </w:rPr>
            </w:pPr>
            <w:r>
              <w:rPr>
                <w:sz w:val="28"/>
                <w:szCs w:val="28"/>
              </w:rPr>
              <w:t>"Основы туризма и краеведения"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34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30</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2.1</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Краеведение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Топография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26</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2.3</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туристсткое многоборье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8</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8</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2.4</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ориентирование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8</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2.5</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Природоохранные акции</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6</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2.6</w:t>
            </w:r>
          </w:p>
        </w:tc>
        <w:tc>
          <w:tcPr>
            <w:tcW w:w="4515" w:type="dxa"/>
            <w:tcBorders>
              <w:top w:val="nil"/>
              <w:left w:val="single" w:sz="2" w:space="0" w:color="000000"/>
              <w:bottom w:val="single" w:sz="2" w:space="0" w:color="000000"/>
              <w:right w:val="nil"/>
            </w:tcBorders>
            <w:hideMark/>
          </w:tcPr>
          <w:p w:rsidR="00D24536" w:rsidRDefault="00090628">
            <w:pPr>
              <w:pStyle w:val="a6"/>
              <w:rPr>
                <w:sz w:val="28"/>
                <w:szCs w:val="28"/>
              </w:rPr>
            </w:pPr>
            <w:r>
              <w:rPr>
                <w:sz w:val="28"/>
                <w:szCs w:val="28"/>
              </w:rPr>
              <w:t>Многодневные походы</w:t>
            </w:r>
          </w:p>
        </w:tc>
        <w:tc>
          <w:tcPr>
            <w:tcW w:w="147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35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470" w:type="dxa"/>
            <w:tcBorders>
              <w:top w:val="nil"/>
              <w:left w:val="single" w:sz="2" w:space="0" w:color="000000"/>
              <w:bottom w:val="single" w:sz="2" w:space="0" w:color="000000"/>
              <w:right w:val="single" w:sz="2" w:space="0" w:color="000000"/>
            </w:tcBorders>
          </w:tcPr>
          <w:p w:rsidR="00D24536" w:rsidRDefault="00D24536">
            <w:pPr>
              <w:pStyle w:val="a6"/>
              <w:jc w:val="center"/>
              <w:rPr>
                <w:sz w:val="28"/>
                <w:szCs w:val="28"/>
              </w:rPr>
            </w:pPr>
          </w:p>
        </w:tc>
      </w:tr>
    </w:tbl>
    <w:p w:rsidR="00D24536" w:rsidRDefault="00D24536" w:rsidP="00D24536">
      <w:pPr>
        <w:rPr>
          <w:rFonts w:eastAsia="SimSun" w:cs="Mangal"/>
          <w:kern w:val="2"/>
          <w:sz w:val="28"/>
          <w:szCs w:val="28"/>
          <w:lang w:eastAsia="hi-IN" w:bidi="hi-IN"/>
        </w:rPr>
      </w:pPr>
    </w:p>
    <w:p w:rsidR="00D24536" w:rsidRDefault="00D24536" w:rsidP="00D24536">
      <w:pPr>
        <w:rPr>
          <w:sz w:val="28"/>
          <w:szCs w:val="28"/>
        </w:rPr>
      </w:pPr>
      <w:r>
        <w:rPr>
          <w:sz w:val="28"/>
          <w:szCs w:val="28"/>
        </w:rPr>
        <w:br w:type="page"/>
      </w:r>
    </w:p>
    <w:p w:rsidR="00090628" w:rsidRPr="00090628" w:rsidRDefault="00090628" w:rsidP="00D24536">
      <w:pPr>
        <w:rPr>
          <w:b/>
          <w:sz w:val="28"/>
          <w:szCs w:val="28"/>
        </w:rPr>
      </w:pPr>
      <w:r w:rsidRPr="00090628">
        <w:rPr>
          <w:b/>
          <w:sz w:val="28"/>
          <w:szCs w:val="28"/>
        </w:rPr>
        <w:lastRenderedPageBreak/>
        <w:t>9 класс</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40"/>
        <w:gridCol w:w="4515"/>
        <w:gridCol w:w="1470"/>
        <w:gridCol w:w="1350"/>
        <w:gridCol w:w="1470"/>
      </w:tblGrid>
      <w:tr w:rsidR="00D24536" w:rsidTr="00D24536">
        <w:tc>
          <w:tcPr>
            <w:tcW w:w="84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w:t>
            </w:r>
          </w:p>
        </w:tc>
        <w:tc>
          <w:tcPr>
            <w:tcW w:w="4515"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Название модуля, тем</w:t>
            </w:r>
          </w:p>
        </w:tc>
        <w:tc>
          <w:tcPr>
            <w:tcW w:w="1470" w:type="dxa"/>
            <w:vMerge w:val="restart"/>
            <w:tcBorders>
              <w:top w:val="single" w:sz="2" w:space="0" w:color="000000"/>
              <w:left w:val="single" w:sz="2" w:space="0" w:color="000000"/>
              <w:bottom w:val="single" w:sz="2" w:space="0" w:color="000000"/>
              <w:right w:val="nil"/>
            </w:tcBorders>
            <w:vAlign w:val="center"/>
            <w:hideMark/>
          </w:tcPr>
          <w:p w:rsidR="00D24536" w:rsidRDefault="00D24536">
            <w:pPr>
              <w:pStyle w:val="a6"/>
              <w:jc w:val="center"/>
              <w:rPr>
                <w:sz w:val="28"/>
                <w:szCs w:val="28"/>
              </w:rPr>
            </w:pPr>
            <w:r>
              <w:rPr>
                <w:sz w:val="28"/>
                <w:szCs w:val="28"/>
              </w:rPr>
              <w:t>Всего часов</w:t>
            </w:r>
          </w:p>
        </w:tc>
        <w:tc>
          <w:tcPr>
            <w:tcW w:w="2820" w:type="dxa"/>
            <w:gridSpan w:val="2"/>
            <w:tcBorders>
              <w:top w:val="single" w:sz="2" w:space="0" w:color="000000"/>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Количество часов</w:t>
            </w:r>
          </w:p>
        </w:tc>
      </w:tr>
      <w:tr w:rsidR="00D24536" w:rsidTr="00D24536">
        <w:tc>
          <w:tcPr>
            <w:tcW w:w="84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4515"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470" w:type="dxa"/>
            <w:vMerge/>
            <w:tcBorders>
              <w:top w:val="single" w:sz="2" w:space="0" w:color="000000"/>
              <w:left w:val="single" w:sz="2" w:space="0" w:color="000000"/>
              <w:bottom w:val="single" w:sz="2" w:space="0" w:color="000000"/>
              <w:right w:val="nil"/>
            </w:tcBorders>
            <w:vAlign w:val="center"/>
            <w:hideMark/>
          </w:tcPr>
          <w:p w:rsidR="00D24536" w:rsidRDefault="00D24536">
            <w:pPr>
              <w:rPr>
                <w:rFonts w:eastAsia="SimSun" w:cs="Mangal"/>
                <w:kern w:val="2"/>
                <w:sz w:val="28"/>
                <w:szCs w:val="28"/>
                <w:lang w:eastAsia="hi-IN" w:bidi="hi-IN"/>
              </w:rPr>
            </w:pP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аудиторные</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внеаудиторн.</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 xml:space="preserve">5 год обучения. </w:t>
            </w:r>
          </w:p>
          <w:p w:rsidR="00D24536" w:rsidRDefault="00D24536">
            <w:pPr>
              <w:pStyle w:val="a6"/>
              <w:rPr>
                <w:sz w:val="28"/>
                <w:szCs w:val="28"/>
              </w:rPr>
            </w:pPr>
            <w:r>
              <w:rPr>
                <w:sz w:val="28"/>
                <w:szCs w:val="28"/>
              </w:rPr>
              <w:t>"Основы туризма и краеведения"</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34</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4</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30</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2.1</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Краеведение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26</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4</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2.2</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туристское многоборье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12</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2</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10</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2.3</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Спортивное ориентирование</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10</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10</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2.4</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Природоохранные акции</w:t>
            </w:r>
          </w:p>
        </w:tc>
        <w:tc>
          <w:tcPr>
            <w:tcW w:w="147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6</w:t>
            </w:r>
          </w:p>
        </w:tc>
        <w:tc>
          <w:tcPr>
            <w:tcW w:w="1350" w:type="dxa"/>
            <w:tcBorders>
              <w:top w:val="nil"/>
              <w:left w:val="single" w:sz="2" w:space="0" w:color="000000"/>
              <w:bottom w:val="single" w:sz="2" w:space="0" w:color="000000"/>
              <w:right w:val="nil"/>
            </w:tcBorders>
            <w:hideMark/>
          </w:tcPr>
          <w:p w:rsidR="00D24536" w:rsidRDefault="00D24536">
            <w:pPr>
              <w:pStyle w:val="a6"/>
              <w:jc w:val="center"/>
              <w:rPr>
                <w:sz w:val="28"/>
                <w:szCs w:val="28"/>
              </w:rPr>
            </w:pPr>
            <w:r>
              <w:rPr>
                <w:sz w:val="28"/>
                <w:szCs w:val="28"/>
              </w:rPr>
              <w:t>-</w:t>
            </w:r>
          </w:p>
        </w:tc>
        <w:tc>
          <w:tcPr>
            <w:tcW w:w="1470" w:type="dxa"/>
            <w:tcBorders>
              <w:top w:val="nil"/>
              <w:left w:val="single" w:sz="2" w:space="0" w:color="000000"/>
              <w:bottom w:val="single" w:sz="2" w:space="0" w:color="000000"/>
              <w:right w:val="single" w:sz="2" w:space="0" w:color="000000"/>
            </w:tcBorders>
            <w:hideMark/>
          </w:tcPr>
          <w:p w:rsidR="00D24536" w:rsidRDefault="00D24536">
            <w:pPr>
              <w:pStyle w:val="a6"/>
              <w:jc w:val="center"/>
              <w:rPr>
                <w:sz w:val="28"/>
                <w:szCs w:val="28"/>
              </w:rPr>
            </w:pPr>
            <w:r>
              <w:rPr>
                <w:sz w:val="28"/>
                <w:szCs w:val="28"/>
              </w:rPr>
              <w:t>6</w:t>
            </w:r>
          </w:p>
        </w:tc>
      </w:tr>
      <w:tr w:rsidR="00D24536" w:rsidTr="00D24536">
        <w:tc>
          <w:tcPr>
            <w:tcW w:w="840" w:type="dxa"/>
            <w:tcBorders>
              <w:top w:val="nil"/>
              <w:left w:val="single" w:sz="2" w:space="0" w:color="000000"/>
              <w:bottom w:val="single" w:sz="2" w:space="0" w:color="000000"/>
              <w:right w:val="nil"/>
            </w:tcBorders>
            <w:hideMark/>
          </w:tcPr>
          <w:p w:rsidR="00D24536" w:rsidRDefault="00D24536">
            <w:pPr>
              <w:pStyle w:val="a6"/>
              <w:jc w:val="center"/>
              <w:rPr>
                <w:sz w:val="28"/>
                <w:szCs w:val="28"/>
                <w:lang w:val="en-US"/>
              </w:rPr>
            </w:pPr>
            <w:r>
              <w:rPr>
                <w:sz w:val="28"/>
                <w:szCs w:val="28"/>
                <w:lang w:val="en-US"/>
              </w:rPr>
              <w:t>2.5</w:t>
            </w:r>
          </w:p>
        </w:tc>
        <w:tc>
          <w:tcPr>
            <w:tcW w:w="4515" w:type="dxa"/>
            <w:tcBorders>
              <w:top w:val="nil"/>
              <w:left w:val="single" w:sz="2" w:space="0" w:color="000000"/>
              <w:bottom w:val="single" w:sz="2" w:space="0" w:color="000000"/>
              <w:right w:val="nil"/>
            </w:tcBorders>
            <w:hideMark/>
          </w:tcPr>
          <w:p w:rsidR="00D24536" w:rsidRDefault="00D24536">
            <w:pPr>
              <w:pStyle w:val="a6"/>
              <w:rPr>
                <w:sz w:val="28"/>
                <w:szCs w:val="28"/>
              </w:rPr>
            </w:pPr>
            <w:r>
              <w:rPr>
                <w:sz w:val="28"/>
                <w:szCs w:val="28"/>
              </w:rPr>
              <w:t>Спортивный поход (с двумя и более ночёвками)</w:t>
            </w:r>
          </w:p>
        </w:tc>
        <w:tc>
          <w:tcPr>
            <w:tcW w:w="147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350" w:type="dxa"/>
            <w:tcBorders>
              <w:top w:val="nil"/>
              <w:left w:val="single" w:sz="2" w:space="0" w:color="000000"/>
              <w:bottom w:val="single" w:sz="2" w:space="0" w:color="000000"/>
              <w:right w:val="nil"/>
            </w:tcBorders>
          </w:tcPr>
          <w:p w:rsidR="00D24536" w:rsidRDefault="00D24536">
            <w:pPr>
              <w:pStyle w:val="a6"/>
              <w:jc w:val="center"/>
              <w:rPr>
                <w:sz w:val="28"/>
                <w:szCs w:val="28"/>
              </w:rPr>
            </w:pPr>
          </w:p>
        </w:tc>
        <w:tc>
          <w:tcPr>
            <w:tcW w:w="1470" w:type="dxa"/>
            <w:tcBorders>
              <w:top w:val="nil"/>
              <w:left w:val="single" w:sz="2" w:space="0" w:color="000000"/>
              <w:bottom w:val="single" w:sz="2" w:space="0" w:color="000000"/>
              <w:right w:val="single" w:sz="2" w:space="0" w:color="000000"/>
            </w:tcBorders>
          </w:tcPr>
          <w:p w:rsidR="00D24536" w:rsidRDefault="00D24536">
            <w:pPr>
              <w:pStyle w:val="a6"/>
              <w:jc w:val="center"/>
              <w:rPr>
                <w:sz w:val="28"/>
                <w:szCs w:val="28"/>
              </w:rPr>
            </w:pPr>
          </w:p>
        </w:tc>
      </w:tr>
    </w:tbl>
    <w:p w:rsidR="00C16B8C" w:rsidRDefault="00C16B8C" w:rsidP="00C16B8C">
      <w:pPr>
        <w:jc w:val="center"/>
        <w:rPr>
          <w:rFonts w:ascii="Times New Roman" w:eastAsia="SimSun" w:hAnsi="Times New Roman" w:cs="Times New Roman"/>
          <w:kern w:val="2"/>
          <w:sz w:val="28"/>
          <w:szCs w:val="28"/>
          <w:lang w:eastAsia="hi-IN" w:bidi="hi-IN"/>
        </w:rPr>
      </w:pPr>
    </w:p>
    <w:p w:rsidR="00C16B8C" w:rsidRDefault="00C16B8C" w:rsidP="00C16B8C">
      <w:pPr>
        <w:jc w:val="center"/>
        <w:rPr>
          <w:rFonts w:ascii="Times New Roman" w:eastAsia="SimSun" w:hAnsi="Times New Roman" w:cs="Times New Roman"/>
          <w:kern w:val="2"/>
          <w:sz w:val="28"/>
          <w:szCs w:val="28"/>
          <w:lang w:eastAsia="hi-IN" w:bidi="hi-IN"/>
        </w:rPr>
      </w:pPr>
      <w:r w:rsidRPr="00C16B8C">
        <w:rPr>
          <w:rFonts w:ascii="Times New Roman" w:eastAsia="SimSun" w:hAnsi="Times New Roman" w:cs="Times New Roman"/>
          <w:kern w:val="2"/>
          <w:sz w:val="28"/>
          <w:szCs w:val="28"/>
          <w:lang w:eastAsia="hi-IN" w:bidi="hi-IN"/>
        </w:rPr>
        <w:t xml:space="preserve">Основные виды учебной деятельности на занятиях кружка </w:t>
      </w:r>
    </w:p>
    <w:p w:rsidR="00045B10" w:rsidRPr="00C16B8C" w:rsidRDefault="004A5A3E" w:rsidP="00C16B8C">
      <w:pPr>
        <w:jc w:val="center"/>
        <w:rPr>
          <w:rFonts w:ascii="Times New Roman" w:eastAsia="SimSun" w:hAnsi="Times New Roman" w:cs="Times New Roman"/>
          <w:kern w:val="2"/>
          <w:sz w:val="28"/>
          <w:szCs w:val="28"/>
          <w:lang w:eastAsia="hi-IN" w:bidi="hi-IN"/>
        </w:rPr>
      </w:pPr>
      <w:r>
        <w:rPr>
          <w:rFonts w:ascii="Times New Roman" w:eastAsia="SimSun" w:hAnsi="Times New Roman" w:cs="Times New Roman"/>
          <w:kern w:val="2"/>
          <w:sz w:val="28"/>
          <w:szCs w:val="28"/>
          <w:lang w:eastAsia="hi-IN" w:bidi="hi-IN"/>
        </w:rPr>
        <w:t>«Т</w:t>
      </w:r>
      <w:r w:rsidR="00C16B8C" w:rsidRPr="00C16B8C">
        <w:rPr>
          <w:rFonts w:ascii="Times New Roman" w:eastAsia="SimSun" w:hAnsi="Times New Roman" w:cs="Times New Roman"/>
          <w:kern w:val="2"/>
          <w:sz w:val="28"/>
          <w:szCs w:val="28"/>
          <w:lang w:eastAsia="hi-IN" w:bidi="hi-IN"/>
        </w:rPr>
        <w:t>уризм</w:t>
      </w:r>
      <w:r>
        <w:rPr>
          <w:rFonts w:ascii="Times New Roman" w:eastAsia="SimSun" w:hAnsi="Times New Roman" w:cs="Times New Roman"/>
          <w:kern w:val="2"/>
          <w:sz w:val="28"/>
          <w:szCs w:val="28"/>
          <w:lang w:eastAsia="hi-IN" w:bidi="hi-IN"/>
        </w:rPr>
        <w:t xml:space="preserve"> и краеведение</w:t>
      </w:r>
      <w:r w:rsidR="00C16B8C" w:rsidRPr="00C16B8C">
        <w:rPr>
          <w:rFonts w:ascii="Times New Roman" w:eastAsia="SimSun" w:hAnsi="Times New Roman" w:cs="Times New Roman"/>
          <w:kern w:val="2"/>
          <w:sz w:val="28"/>
          <w:szCs w:val="28"/>
          <w:lang w:eastAsia="hi-IN" w:bidi="hi-IN"/>
        </w:rPr>
        <w:t>»</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общение, где раскрываются коммуникативные навыки и способности;</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умение решать проблемы, а именно: умение так планировать и выполнять действия, чтобы получить ожидаемый результат;</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сотрудничество, осуществляемое через эффективное взаимодействие в команде;</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саморазвитие, предполагающее способность организовывать свою деятельность, самопознание, самооценка, критическое и аналитическое мышление;</w:t>
      </w:r>
    </w:p>
    <w:p w:rsidR="00C16B8C" w:rsidRPr="00C16B8C" w:rsidRDefault="00C16B8C" w:rsidP="00C16B8C">
      <w:pPr>
        <w:widowControl w:val="0"/>
        <w:spacing w:after="0" w:line="240" w:lineRule="auto"/>
        <w:jc w:val="both"/>
        <w:rPr>
          <w:rFonts w:ascii="Times New Roman" w:eastAsia="Calibri" w:hAnsi="Times New Roman" w:cs="Times New Roman"/>
          <w:spacing w:val="-2"/>
          <w:sz w:val="28"/>
          <w:szCs w:val="28"/>
        </w:rPr>
      </w:pPr>
      <w:r w:rsidRPr="00C16B8C">
        <w:rPr>
          <w:rFonts w:ascii="Times New Roman" w:eastAsia="Calibri" w:hAnsi="Times New Roman" w:cs="Times New Roman"/>
          <w:spacing w:val="-2"/>
          <w:sz w:val="28"/>
          <w:szCs w:val="28"/>
        </w:rPr>
        <w:t xml:space="preserve">- владение информационными технологиями, подразумевающее умение не только использовать известные технические и программные средства обработки информации, но и способность к </w:t>
      </w:r>
      <w:r>
        <w:rPr>
          <w:rFonts w:ascii="Times New Roman" w:eastAsia="Calibri" w:hAnsi="Times New Roman" w:cs="Times New Roman"/>
          <w:spacing w:val="-2"/>
          <w:sz w:val="28"/>
          <w:szCs w:val="28"/>
        </w:rPr>
        <w:t>самостоятельному освоению новых</w:t>
      </w:r>
    </w:p>
    <w:p w:rsidR="00D24536" w:rsidRDefault="00C16B8C" w:rsidP="00CF723A">
      <w:pPr>
        <w:widowControl w:val="0"/>
        <w:spacing w:after="0" w:line="240" w:lineRule="auto"/>
        <w:jc w:val="both"/>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t>7.Описание учебно-методического и материально-технического обеспечения образовательной деятельности</w:t>
      </w:r>
    </w:p>
    <w:tbl>
      <w:tblPr>
        <w:tblStyle w:val="a7"/>
        <w:tblW w:w="0" w:type="auto"/>
        <w:tblInd w:w="108" w:type="dxa"/>
        <w:tblLayout w:type="fixed"/>
        <w:tblLook w:val="01E0" w:firstRow="1" w:lastRow="1" w:firstColumn="1" w:lastColumn="1" w:noHBand="0" w:noVBand="0"/>
      </w:tblPr>
      <w:tblGrid>
        <w:gridCol w:w="709"/>
        <w:gridCol w:w="8754"/>
      </w:tblGrid>
      <w:tr w:rsidR="007C5CC3" w:rsidTr="007C5CC3">
        <w:tc>
          <w:tcPr>
            <w:tcW w:w="709" w:type="dxa"/>
            <w:hideMark/>
          </w:tcPr>
          <w:p w:rsidR="007C5CC3" w:rsidRPr="007C5CC3" w:rsidRDefault="007C5CC3">
            <w:pPr>
              <w:rPr>
                <w:rFonts w:eastAsia="SimSun" w:cs="Mangal"/>
                <w:b/>
                <w:kern w:val="2"/>
                <w:sz w:val="28"/>
                <w:szCs w:val="28"/>
                <w:lang w:eastAsia="hi-IN" w:bidi="hi-IN"/>
              </w:rPr>
            </w:pPr>
            <w:r w:rsidRPr="007C5CC3">
              <w:rPr>
                <w:b/>
                <w:sz w:val="28"/>
                <w:szCs w:val="28"/>
              </w:rPr>
              <w:t>1</w:t>
            </w:r>
          </w:p>
        </w:tc>
        <w:tc>
          <w:tcPr>
            <w:tcW w:w="8754" w:type="dxa"/>
            <w:hideMark/>
          </w:tcPr>
          <w:p w:rsidR="007C5CC3" w:rsidRPr="007C5CC3" w:rsidRDefault="007C5CC3">
            <w:pPr>
              <w:rPr>
                <w:b/>
                <w:sz w:val="28"/>
                <w:szCs w:val="28"/>
              </w:rPr>
            </w:pPr>
            <w:r>
              <w:rPr>
                <w:b/>
                <w:sz w:val="28"/>
                <w:szCs w:val="28"/>
              </w:rPr>
              <w:t>Литература</w:t>
            </w:r>
            <w:r w:rsidRPr="007C5CC3">
              <w:rPr>
                <w:b/>
                <w:sz w:val="28"/>
                <w:szCs w:val="28"/>
              </w:rPr>
              <w:t>:</w:t>
            </w:r>
          </w:p>
          <w:p w:rsidR="007C5CC3" w:rsidRDefault="00F877F0">
            <w:pPr>
              <w:rPr>
                <w:sz w:val="28"/>
                <w:szCs w:val="28"/>
              </w:rPr>
            </w:pPr>
            <w:r>
              <w:rPr>
                <w:sz w:val="28"/>
                <w:szCs w:val="28"/>
              </w:rPr>
              <w:t>1</w:t>
            </w:r>
            <w:r w:rsidR="007C5CC3">
              <w:rPr>
                <w:sz w:val="28"/>
                <w:szCs w:val="28"/>
              </w:rPr>
              <w:t>. Энциклопедия туриста. - М., БРЭ, 1993.</w:t>
            </w:r>
          </w:p>
          <w:p w:rsidR="007C5CC3" w:rsidRDefault="00F877F0">
            <w:pPr>
              <w:rPr>
                <w:sz w:val="28"/>
                <w:szCs w:val="28"/>
              </w:rPr>
            </w:pPr>
            <w:r>
              <w:rPr>
                <w:sz w:val="28"/>
                <w:szCs w:val="28"/>
              </w:rPr>
              <w:t>2</w:t>
            </w:r>
            <w:r w:rsidR="007C5CC3">
              <w:rPr>
                <w:sz w:val="28"/>
                <w:szCs w:val="28"/>
              </w:rPr>
              <w:t>. Берман А.Е. Юный турист. - М., ФиС, 1977.</w:t>
            </w:r>
          </w:p>
          <w:p w:rsidR="007C5CC3" w:rsidRDefault="00F877F0">
            <w:pPr>
              <w:rPr>
                <w:sz w:val="28"/>
                <w:szCs w:val="28"/>
              </w:rPr>
            </w:pPr>
            <w:r>
              <w:rPr>
                <w:sz w:val="28"/>
                <w:szCs w:val="28"/>
              </w:rPr>
              <w:t>3</w:t>
            </w:r>
            <w:r w:rsidR="007C5CC3">
              <w:rPr>
                <w:sz w:val="28"/>
                <w:szCs w:val="28"/>
              </w:rPr>
              <w:t>. Лукоянов П.И. Зимние спортивные походы. - М., ФиС, 1988.</w:t>
            </w:r>
          </w:p>
          <w:p w:rsidR="007C5CC3" w:rsidRDefault="00F877F0">
            <w:pPr>
              <w:rPr>
                <w:sz w:val="28"/>
                <w:szCs w:val="28"/>
              </w:rPr>
            </w:pPr>
            <w:r>
              <w:rPr>
                <w:sz w:val="28"/>
                <w:szCs w:val="28"/>
              </w:rPr>
              <w:t>4</w:t>
            </w:r>
            <w:r w:rsidR="007C5CC3">
              <w:rPr>
                <w:sz w:val="28"/>
                <w:szCs w:val="28"/>
              </w:rPr>
              <w:t>. Коструб А.А. Медицинский справочник туриста. - М., Профиздат, 1990.</w:t>
            </w:r>
          </w:p>
          <w:p w:rsidR="007C5CC3" w:rsidRDefault="00F877F0">
            <w:pPr>
              <w:rPr>
                <w:sz w:val="28"/>
                <w:szCs w:val="28"/>
              </w:rPr>
            </w:pPr>
            <w:r>
              <w:rPr>
                <w:sz w:val="28"/>
                <w:szCs w:val="28"/>
              </w:rPr>
              <w:t>5</w:t>
            </w:r>
            <w:r w:rsidR="007C5CC3">
              <w:rPr>
                <w:sz w:val="28"/>
                <w:szCs w:val="28"/>
              </w:rPr>
              <w:t>. Питание в туристском путешествии. - М., Профиздат, 1986.</w:t>
            </w:r>
          </w:p>
          <w:p w:rsidR="007C5CC3" w:rsidRDefault="00F877F0">
            <w:pPr>
              <w:rPr>
                <w:sz w:val="28"/>
                <w:szCs w:val="28"/>
              </w:rPr>
            </w:pPr>
            <w:r>
              <w:rPr>
                <w:sz w:val="28"/>
                <w:szCs w:val="28"/>
              </w:rPr>
              <w:t>6</w:t>
            </w:r>
            <w:r w:rsidR="007C5CC3">
              <w:rPr>
                <w:sz w:val="28"/>
                <w:szCs w:val="28"/>
              </w:rPr>
              <w:t>. Матюцкий С.П. Туристу о растениях. - М., Профиздат, 1988.</w:t>
            </w:r>
          </w:p>
          <w:p w:rsidR="007C5CC3" w:rsidRDefault="00F877F0">
            <w:pPr>
              <w:rPr>
                <w:sz w:val="28"/>
                <w:szCs w:val="28"/>
              </w:rPr>
            </w:pPr>
            <w:r>
              <w:rPr>
                <w:sz w:val="28"/>
                <w:szCs w:val="28"/>
              </w:rPr>
              <w:t>7</w:t>
            </w:r>
            <w:r w:rsidR="007C5CC3">
              <w:rPr>
                <w:sz w:val="28"/>
                <w:szCs w:val="28"/>
              </w:rPr>
              <w:t>. Куприн А.М. Занимательная картография.- М., Просвещение, 1989.</w:t>
            </w:r>
          </w:p>
          <w:p w:rsidR="007C5CC3" w:rsidRDefault="00F877F0">
            <w:pPr>
              <w:rPr>
                <w:sz w:val="28"/>
                <w:szCs w:val="28"/>
              </w:rPr>
            </w:pPr>
            <w:r>
              <w:rPr>
                <w:sz w:val="28"/>
                <w:szCs w:val="28"/>
              </w:rPr>
              <w:t>8</w:t>
            </w:r>
            <w:r w:rsidR="007C5CC3">
              <w:rPr>
                <w:sz w:val="28"/>
                <w:szCs w:val="28"/>
              </w:rPr>
              <w:t>. Бардин К.В. Азбука туризма. - М., Просвещение, 1981.</w:t>
            </w:r>
          </w:p>
          <w:p w:rsidR="007C5CC3" w:rsidRDefault="00F877F0">
            <w:pPr>
              <w:rPr>
                <w:sz w:val="28"/>
                <w:szCs w:val="28"/>
              </w:rPr>
            </w:pPr>
            <w:r>
              <w:rPr>
                <w:sz w:val="28"/>
                <w:szCs w:val="28"/>
              </w:rPr>
              <w:lastRenderedPageBreak/>
              <w:t>9</w:t>
            </w:r>
            <w:r w:rsidR="007C5CC3">
              <w:rPr>
                <w:sz w:val="28"/>
                <w:szCs w:val="28"/>
              </w:rPr>
              <w:t>. Штюрмер Ю.А. Краткий справочник туриста. - М., ФиС, 1985.</w:t>
            </w:r>
          </w:p>
          <w:p w:rsidR="007C5CC3" w:rsidRDefault="007C5CC3">
            <w:pPr>
              <w:rPr>
                <w:sz w:val="28"/>
                <w:szCs w:val="28"/>
              </w:rPr>
            </w:pPr>
            <w:r>
              <w:rPr>
                <w:sz w:val="28"/>
                <w:szCs w:val="28"/>
              </w:rPr>
              <w:t>1</w:t>
            </w:r>
            <w:r w:rsidR="00F877F0">
              <w:rPr>
                <w:sz w:val="28"/>
                <w:szCs w:val="28"/>
              </w:rPr>
              <w:t>0</w:t>
            </w:r>
            <w:r>
              <w:rPr>
                <w:sz w:val="28"/>
                <w:szCs w:val="28"/>
              </w:rPr>
              <w:t>. Сборник официальных документов по детско - юношескому туризму, краеведению и летнему отдыху детей. - М., ЦДЮТур России, 1995.</w:t>
            </w:r>
          </w:p>
          <w:p w:rsidR="007C5CC3" w:rsidRDefault="007C5CC3">
            <w:pPr>
              <w:rPr>
                <w:sz w:val="28"/>
                <w:szCs w:val="28"/>
              </w:rPr>
            </w:pPr>
            <w:r>
              <w:rPr>
                <w:sz w:val="28"/>
                <w:szCs w:val="28"/>
              </w:rPr>
              <w:t>1</w:t>
            </w:r>
            <w:r w:rsidR="00F877F0">
              <w:rPr>
                <w:sz w:val="28"/>
                <w:szCs w:val="28"/>
              </w:rPr>
              <w:t>1</w:t>
            </w:r>
            <w:r>
              <w:rPr>
                <w:sz w:val="28"/>
                <w:szCs w:val="28"/>
              </w:rPr>
              <w:t>. Куликов В.М., Константинов Ю.С. Топография и ориентирование в туристском путешествии. - М , ЦДЮТур России, 1997.</w:t>
            </w:r>
          </w:p>
          <w:p w:rsidR="007C5CC3" w:rsidRDefault="00F877F0">
            <w:pPr>
              <w:rPr>
                <w:sz w:val="28"/>
                <w:szCs w:val="28"/>
              </w:rPr>
            </w:pPr>
            <w:r>
              <w:rPr>
                <w:sz w:val="28"/>
                <w:szCs w:val="28"/>
              </w:rPr>
              <w:t>12</w:t>
            </w:r>
            <w:r w:rsidR="007C5CC3">
              <w:rPr>
                <w:sz w:val="28"/>
                <w:szCs w:val="28"/>
              </w:rPr>
              <w:t>. Усыскин Г.С. В классе, в парке, в лесу. - М , ЦДЮТур России, 1996.</w:t>
            </w:r>
          </w:p>
          <w:p w:rsidR="007C5CC3" w:rsidRDefault="00F877F0">
            <w:pPr>
              <w:rPr>
                <w:sz w:val="28"/>
                <w:szCs w:val="28"/>
              </w:rPr>
            </w:pPr>
            <w:r>
              <w:rPr>
                <w:sz w:val="28"/>
                <w:szCs w:val="28"/>
              </w:rPr>
              <w:t>13</w:t>
            </w:r>
            <w:r w:rsidR="007C5CC3">
              <w:rPr>
                <w:sz w:val="28"/>
                <w:szCs w:val="28"/>
              </w:rPr>
              <w:t>. Константинов Ю.С. Туристские соревнования учащихся. - М., ЦДЮТур России, 1995.</w:t>
            </w:r>
          </w:p>
          <w:p w:rsidR="007C5CC3" w:rsidRDefault="00F877F0">
            <w:pPr>
              <w:rPr>
                <w:sz w:val="28"/>
                <w:szCs w:val="28"/>
              </w:rPr>
            </w:pPr>
            <w:r>
              <w:rPr>
                <w:sz w:val="28"/>
                <w:szCs w:val="28"/>
              </w:rPr>
              <w:t>14</w:t>
            </w:r>
            <w:r w:rsidR="007C5CC3">
              <w:rPr>
                <w:sz w:val="28"/>
                <w:szCs w:val="28"/>
              </w:rPr>
              <w:t>. Рыжавский Г.Я. Биваки. - М , ЦДЮТур России, 1996.</w:t>
            </w:r>
          </w:p>
          <w:p w:rsidR="007C5CC3" w:rsidRDefault="00F877F0">
            <w:pPr>
              <w:rPr>
                <w:sz w:val="28"/>
                <w:szCs w:val="28"/>
              </w:rPr>
            </w:pPr>
            <w:r>
              <w:rPr>
                <w:sz w:val="28"/>
                <w:szCs w:val="28"/>
              </w:rPr>
              <w:t>15</w:t>
            </w:r>
            <w:r w:rsidR="007C5CC3">
              <w:rPr>
                <w:sz w:val="28"/>
                <w:szCs w:val="28"/>
              </w:rPr>
              <w:t>. Шибаев А.С. Переправа. - М , ЦДЮТур России, 1996.</w:t>
            </w:r>
          </w:p>
          <w:p w:rsidR="007C5CC3" w:rsidRDefault="00F877F0">
            <w:pPr>
              <w:rPr>
                <w:sz w:val="28"/>
                <w:szCs w:val="28"/>
              </w:rPr>
            </w:pPr>
            <w:r>
              <w:rPr>
                <w:sz w:val="28"/>
                <w:szCs w:val="28"/>
              </w:rPr>
              <w:t>16</w:t>
            </w:r>
            <w:r w:rsidR="007C5CC3">
              <w:rPr>
                <w:sz w:val="28"/>
                <w:szCs w:val="28"/>
              </w:rPr>
              <w:t>. Шибаев А.С. В горах. - М., ЦДЮТур России, 1996.</w:t>
            </w:r>
          </w:p>
          <w:p w:rsidR="007C5CC3" w:rsidRPr="00F877F0" w:rsidRDefault="00F877F0">
            <w:pPr>
              <w:rPr>
                <w:sz w:val="28"/>
                <w:szCs w:val="28"/>
              </w:rPr>
            </w:pPr>
            <w:r>
              <w:rPr>
                <w:sz w:val="28"/>
                <w:szCs w:val="28"/>
              </w:rPr>
              <w:t>17</w:t>
            </w:r>
            <w:r w:rsidR="007C5CC3">
              <w:rPr>
                <w:sz w:val="28"/>
                <w:szCs w:val="28"/>
              </w:rPr>
              <w:t>. Шибаев А.С. Умеете ли вы ориентироваться в пространстве и врем</w:t>
            </w:r>
            <w:r>
              <w:rPr>
                <w:sz w:val="28"/>
                <w:szCs w:val="28"/>
              </w:rPr>
              <w:t>ени. - М., ТЩЮТур России, 1996.</w:t>
            </w:r>
          </w:p>
        </w:tc>
      </w:tr>
      <w:tr w:rsidR="007C5CC3" w:rsidTr="007C5CC3">
        <w:tc>
          <w:tcPr>
            <w:tcW w:w="709" w:type="dxa"/>
            <w:hideMark/>
          </w:tcPr>
          <w:p w:rsidR="007C5CC3" w:rsidRPr="007C5CC3" w:rsidRDefault="007C5CC3">
            <w:pPr>
              <w:rPr>
                <w:rFonts w:eastAsia="SimSun" w:cs="Mangal"/>
                <w:b/>
                <w:kern w:val="2"/>
                <w:sz w:val="28"/>
                <w:szCs w:val="28"/>
                <w:lang w:eastAsia="hi-IN" w:bidi="hi-IN"/>
              </w:rPr>
            </w:pPr>
            <w:r w:rsidRPr="007C5CC3">
              <w:rPr>
                <w:b/>
                <w:sz w:val="28"/>
                <w:szCs w:val="28"/>
              </w:rPr>
              <w:lastRenderedPageBreak/>
              <w:t xml:space="preserve">2. </w:t>
            </w:r>
          </w:p>
        </w:tc>
        <w:tc>
          <w:tcPr>
            <w:tcW w:w="8754" w:type="dxa"/>
            <w:hideMark/>
          </w:tcPr>
          <w:p w:rsidR="007C5CC3" w:rsidRPr="007C5CC3" w:rsidRDefault="007C5CC3">
            <w:pPr>
              <w:rPr>
                <w:rFonts w:eastAsia="SimSun" w:cs="Mangal"/>
                <w:b/>
                <w:kern w:val="2"/>
                <w:sz w:val="28"/>
                <w:szCs w:val="28"/>
                <w:lang w:eastAsia="hi-IN" w:bidi="hi-IN"/>
              </w:rPr>
            </w:pPr>
            <w:r w:rsidRPr="007C5CC3">
              <w:rPr>
                <w:b/>
                <w:sz w:val="28"/>
                <w:szCs w:val="28"/>
              </w:rPr>
              <w:t xml:space="preserve">Печатные пособия: </w:t>
            </w:r>
          </w:p>
          <w:p w:rsidR="007C5CC3" w:rsidRDefault="007C5CC3">
            <w:pPr>
              <w:rPr>
                <w:rFonts w:eastAsia="SimSun" w:cs="Mangal"/>
                <w:kern w:val="2"/>
                <w:sz w:val="28"/>
                <w:szCs w:val="28"/>
                <w:lang w:eastAsia="hi-IN" w:bidi="hi-IN"/>
              </w:rPr>
            </w:pPr>
            <w:r>
              <w:rPr>
                <w:sz w:val="28"/>
                <w:szCs w:val="28"/>
              </w:rPr>
              <w:t>Карты спортивные, физические, административные, туристские, атласы, схемы</w:t>
            </w:r>
          </w:p>
        </w:tc>
      </w:tr>
      <w:tr w:rsidR="007C5CC3" w:rsidTr="007C5CC3">
        <w:tc>
          <w:tcPr>
            <w:tcW w:w="709" w:type="dxa"/>
            <w:hideMark/>
          </w:tcPr>
          <w:p w:rsidR="007C5CC3" w:rsidRPr="007C5CC3" w:rsidRDefault="007C5CC3">
            <w:pPr>
              <w:rPr>
                <w:rFonts w:eastAsia="SimSun" w:cs="Mangal"/>
                <w:b/>
                <w:kern w:val="2"/>
                <w:sz w:val="28"/>
                <w:szCs w:val="28"/>
                <w:lang w:eastAsia="hi-IN" w:bidi="hi-IN"/>
              </w:rPr>
            </w:pPr>
            <w:r w:rsidRPr="007C5CC3">
              <w:rPr>
                <w:b/>
                <w:sz w:val="28"/>
                <w:szCs w:val="28"/>
              </w:rPr>
              <w:t>3</w:t>
            </w:r>
          </w:p>
        </w:tc>
        <w:tc>
          <w:tcPr>
            <w:tcW w:w="8754" w:type="dxa"/>
            <w:hideMark/>
          </w:tcPr>
          <w:p w:rsidR="007C5CC3" w:rsidRPr="007C5CC3" w:rsidRDefault="007C5CC3">
            <w:pPr>
              <w:rPr>
                <w:rFonts w:eastAsia="SimSun" w:cs="Mangal"/>
                <w:b/>
                <w:kern w:val="2"/>
                <w:sz w:val="28"/>
                <w:szCs w:val="28"/>
                <w:lang w:eastAsia="hi-IN" w:bidi="hi-IN"/>
              </w:rPr>
            </w:pPr>
            <w:r w:rsidRPr="007C5CC3">
              <w:rPr>
                <w:b/>
                <w:sz w:val="28"/>
                <w:szCs w:val="28"/>
              </w:rPr>
              <w:t>Туристское снаряжение</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rPr>
              <w:t>3</w:t>
            </w:r>
            <w:r>
              <w:rPr>
                <w:sz w:val="28"/>
                <w:szCs w:val="28"/>
                <w:lang w:val="en-US"/>
              </w:rPr>
              <w:t>.1</w:t>
            </w:r>
          </w:p>
        </w:tc>
        <w:tc>
          <w:tcPr>
            <w:tcW w:w="8754" w:type="dxa"/>
            <w:hideMark/>
          </w:tcPr>
          <w:p w:rsidR="007C5CC3" w:rsidRDefault="007C5CC3" w:rsidP="007C5CC3">
            <w:pPr>
              <w:rPr>
                <w:rFonts w:eastAsia="SimSun" w:cs="Mangal"/>
                <w:kern w:val="2"/>
                <w:sz w:val="28"/>
                <w:szCs w:val="28"/>
                <w:lang w:eastAsia="hi-IN" w:bidi="hi-IN"/>
              </w:rPr>
            </w:pPr>
            <w:r>
              <w:rPr>
                <w:sz w:val="28"/>
                <w:szCs w:val="28"/>
              </w:rPr>
              <w:t xml:space="preserve">Палатки 3-х и 2-х местные </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3.2</w:t>
            </w:r>
          </w:p>
        </w:tc>
        <w:tc>
          <w:tcPr>
            <w:tcW w:w="8754" w:type="dxa"/>
            <w:hideMark/>
          </w:tcPr>
          <w:p w:rsidR="007C5CC3" w:rsidRDefault="007C5CC3">
            <w:pPr>
              <w:rPr>
                <w:rFonts w:eastAsia="SimSun" w:cs="Mangal"/>
                <w:kern w:val="2"/>
                <w:sz w:val="28"/>
                <w:szCs w:val="28"/>
                <w:lang w:eastAsia="hi-IN" w:bidi="hi-IN"/>
              </w:rPr>
            </w:pPr>
            <w:r>
              <w:rPr>
                <w:sz w:val="28"/>
                <w:szCs w:val="28"/>
              </w:rPr>
              <w:t>Тент</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3.3</w:t>
            </w:r>
          </w:p>
        </w:tc>
        <w:tc>
          <w:tcPr>
            <w:tcW w:w="8754" w:type="dxa"/>
            <w:hideMark/>
          </w:tcPr>
          <w:p w:rsidR="007C5CC3" w:rsidRDefault="007C5CC3">
            <w:pPr>
              <w:rPr>
                <w:rFonts w:eastAsia="SimSun" w:cs="Mangal"/>
                <w:kern w:val="2"/>
                <w:sz w:val="28"/>
                <w:szCs w:val="28"/>
                <w:lang w:eastAsia="hi-IN" w:bidi="hi-IN"/>
              </w:rPr>
            </w:pPr>
            <w:r>
              <w:rPr>
                <w:sz w:val="28"/>
                <w:szCs w:val="28"/>
              </w:rPr>
              <w:t xml:space="preserve">Рюкзак </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3.4</w:t>
            </w:r>
          </w:p>
        </w:tc>
        <w:tc>
          <w:tcPr>
            <w:tcW w:w="8754" w:type="dxa"/>
            <w:hideMark/>
          </w:tcPr>
          <w:p w:rsidR="007C5CC3" w:rsidRDefault="007C5CC3" w:rsidP="007C5CC3">
            <w:pPr>
              <w:rPr>
                <w:rFonts w:eastAsia="SimSun" w:cs="Mangal"/>
                <w:kern w:val="2"/>
                <w:sz w:val="28"/>
                <w:szCs w:val="28"/>
                <w:lang w:eastAsia="hi-IN" w:bidi="hi-IN"/>
              </w:rPr>
            </w:pPr>
            <w:r>
              <w:rPr>
                <w:sz w:val="28"/>
                <w:szCs w:val="28"/>
              </w:rPr>
              <w:t xml:space="preserve">Костровой набор (набор котлов) </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3.5</w:t>
            </w:r>
          </w:p>
        </w:tc>
        <w:tc>
          <w:tcPr>
            <w:tcW w:w="8754" w:type="dxa"/>
            <w:hideMark/>
          </w:tcPr>
          <w:p w:rsidR="007C5CC3" w:rsidRDefault="007C5CC3">
            <w:pPr>
              <w:rPr>
                <w:rFonts w:eastAsia="SimSun" w:cs="Mangal"/>
                <w:kern w:val="2"/>
                <w:sz w:val="28"/>
                <w:szCs w:val="28"/>
                <w:lang w:eastAsia="hi-IN" w:bidi="hi-IN"/>
              </w:rPr>
            </w:pPr>
            <w:r>
              <w:rPr>
                <w:sz w:val="28"/>
                <w:szCs w:val="28"/>
              </w:rPr>
              <w:t>Спальник</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3.6</w:t>
            </w:r>
          </w:p>
        </w:tc>
        <w:tc>
          <w:tcPr>
            <w:tcW w:w="8754" w:type="dxa"/>
            <w:hideMark/>
          </w:tcPr>
          <w:p w:rsidR="007C5CC3" w:rsidRDefault="007C5CC3">
            <w:pPr>
              <w:rPr>
                <w:rFonts w:eastAsia="SimSun" w:cs="Mangal"/>
                <w:kern w:val="2"/>
                <w:sz w:val="28"/>
                <w:szCs w:val="28"/>
                <w:lang w:eastAsia="hi-IN" w:bidi="hi-IN"/>
              </w:rPr>
            </w:pPr>
            <w:r>
              <w:rPr>
                <w:sz w:val="28"/>
                <w:szCs w:val="28"/>
              </w:rPr>
              <w:t>Топор</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3.7</w:t>
            </w:r>
          </w:p>
        </w:tc>
        <w:tc>
          <w:tcPr>
            <w:tcW w:w="8754" w:type="dxa"/>
            <w:hideMark/>
          </w:tcPr>
          <w:p w:rsidR="007C5CC3" w:rsidRDefault="007C5CC3">
            <w:pPr>
              <w:rPr>
                <w:rFonts w:eastAsia="SimSun" w:cs="Mangal"/>
                <w:kern w:val="2"/>
                <w:sz w:val="28"/>
                <w:szCs w:val="28"/>
                <w:lang w:eastAsia="hi-IN" w:bidi="hi-IN"/>
              </w:rPr>
            </w:pPr>
            <w:r>
              <w:rPr>
                <w:sz w:val="28"/>
                <w:szCs w:val="28"/>
              </w:rPr>
              <w:t>Компас жидкостный</w:t>
            </w:r>
          </w:p>
        </w:tc>
      </w:tr>
      <w:tr w:rsidR="007C5CC3" w:rsidTr="007C5CC3">
        <w:tc>
          <w:tcPr>
            <w:tcW w:w="709" w:type="dxa"/>
            <w:hideMark/>
          </w:tcPr>
          <w:p w:rsidR="007C5CC3" w:rsidRDefault="007C5CC3">
            <w:pPr>
              <w:rPr>
                <w:rFonts w:eastAsia="SimSun" w:cs="Mangal"/>
                <w:kern w:val="2"/>
                <w:sz w:val="28"/>
                <w:szCs w:val="28"/>
                <w:lang w:val="en-US" w:eastAsia="hi-IN" w:bidi="hi-IN"/>
              </w:rPr>
            </w:pPr>
            <w:r>
              <w:rPr>
                <w:sz w:val="28"/>
                <w:szCs w:val="28"/>
                <w:lang w:val="en-US"/>
              </w:rPr>
              <w:t>3.8</w:t>
            </w:r>
          </w:p>
        </w:tc>
        <w:tc>
          <w:tcPr>
            <w:tcW w:w="8754" w:type="dxa"/>
            <w:hideMark/>
          </w:tcPr>
          <w:p w:rsidR="007C5CC3" w:rsidRDefault="007C5CC3">
            <w:pPr>
              <w:rPr>
                <w:rFonts w:eastAsia="SimSun" w:cs="Mangal"/>
                <w:kern w:val="2"/>
                <w:sz w:val="28"/>
                <w:szCs w:val="28"/>
                <w:lang w:eastAsia="hi-IN" w:bidi="hi-IN"/>
              </w:rPr>
            </w:pPr>
            <w:r>
              <w:rPr>
                <w:sz w:val="28"/>
                <w:szCs w:val="28"/>
              </w:rPr>
              <w:t>Лопата сапёрная</w:t>
            </w:r>
          </w:p>
        </w:tc>
      </w:tr>
      <w:tr w:rsidR="007C5CC3" w:rsidTr="007C5CC3">
        <w:tc>
          <w:tcPr>
            <w:tcW w:w="709" w:type="dxa"/>
            <w:hideMark/>
          </w:tcPr>
          <w:p w:rsidR="007C5CC3" w:rsidRPr="007C5CC3" w:rsidRDefault="007C5CC3" w:rsidP="007C5CC3">
            <w:pPr>
              <w:rPr>
                <w:rFonts w:eastAsia="SimSun" w:cs="Mangal"/>
                <w:kern w:val="2"/>
                <w:sz w:val="28"/>
                <w:szCs w:val="28"/>
                <w:lang w:eastAsia="hi-IN" w:bidi="hi-IN"/>
              </w:rPr>
            </w:pPr>
            <w:r>
              <w:rPr>
                <w:sz w:val="28"/>
                <w:szCs w:val="28"/>
                <w:lang w:val="en-US"/>
              </w:rPr>
              <w:t>3.</w:t>
            </w:r>
            <w:r>
              <w:rPr>
                <w:sz w:val="28"/>
                <w:szCs w:val="28"/>
              </w:rPr>
              <w:t>9</w:t>
            </w:r>
          </w:p>
        </w:tc>
        <w:tc>
          <w:tcPr>
            <w:tcW w:w="8754" w:type="dxa"/>
            <w:hideMark/>
          </w:tcPr>
          <w:p w:rsidR="007C5CC3" w:rsidRDefault="007C5CC3">
            <w:pPr>
              <w:rPr>
                <w:rFonts w:eastAsia="SimSun" w:cs="Mangal"/>
                <w:kern w:val="2"/>
                <w:sz w:val="28"/>
                <w:szCs w:val="28"/>
                <w:lang w:eastAsia="hi-IN" w:bidi="hi-IN"/>
              </w:rPr>
            </w:pPr>
            <w:r>
              <w:rPr>
                <w:sz w:val="28"/>
                <w:szCs w:val="28"/>
              </w:rPr>
              <w:t xml:space="preserve">Медицинская аптечка </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0</w:t>
            </w:r>
          </w:p>
        </w:tc>
        <w:tc>
          <w:tcPr>
            <w:tcW w:w="8754" w:type="dxa"/>
            <w:hideMark/>
          </w:tcPr>
          <w:p w:rsidR="007C5CC3" w:rsidRDefault="007C5CC3">
            <w:pPr>
              <w:rPr>
                <w:rFonts w:eastAsia="SimSun" w:cs="Mangal"/>
                <w:kern w:val="2"/>
                <w:sz w:val="28"/>
                <w:szCs w:val="28"/>
                <w:lang w:eastAsia="hi-IN" w:bidi="hi-IN"/>
              </w:rPr>
            </w:pPr>
            <w:r>
              <w:rPr>
                <w:sz w:val="28"/>
                <w:szCs w:val="28"/>
              </w:rPr>
              <w:t xml:space="preserve">Коврик теплоизоляционный </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1</w:t>
            </w:r>
          </w:p>
        </w:tc>
        <w:tc>
          <w:tcPr>
            <w:tcW w:w="8754" w:type="dxa"/>
            <w:hideMark/>
          </w:tcPr>
          <w:p w:rsidR="007C5CC3" w:rsidRDefault="007C5CC3">
            <w:pPr>
              <w:rPr>
                <w:rFonts w:eastAsia="SimSun" w:cs="Mangal"/>
                <w:kern w:val="2"/>
                <w:sz w:val="28"/>
                <w:szCs w:val="28"/>
                <w:lang w:eastAsia="hi-IN" w:bidi="hi-IN"/>
              </w:rPr>
            </w:pPr>
            <w:r>
              <w:rPr>
                <w:sz w:val="28"/>
                <w:szCs w:val="28"/>
              </w:rPr>
              <w:t>Верёвка Д-10</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2</w:t>
            </w:r>
          </w:p>
        </w:tc>
        <w:tc>
          <w:tcPr>
            <w:tcW w:w="8754" w:type="dxa"/>
            <w:hideMark/>
          </w:tcPr>
          <w:p w:rsidR="007C5CC3" w:rsidRDefault="007C5CC3">
            <w:pPr>
              <w:rPr>
                <w:rFonts w:eastAsia="SimSun" w:cs="Mangal"/>
                <w:kern w:val="2"/>
                <w:sz w:val="28"/>
                <w:szCs w:val="28"/>
                <w:lang w:eastAsia="hi-IN" w:bidi="hi-IN"/>
              </w:rPr>
            </w:pPr>
            <w:r>
              <w:rPr>
                <w:sz w:val="28"/>
                <w:szCs w:val="28"/>
              </w:rPr>
              <w:t>Карабины</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3</w:t>
            </w:r>
          </w:p>
        </w:tc>
        <w:tc>
          <w:tcPr>
            <w:tcW w:w="8754" w:type="dxa"/>
            <w:hideMark/>
          </w:tcPr>
          <w:p w:rsidR="007C5CC3" w:rsidRDefault="007C5CC3">
            <w:pPr>
              <w:rPr>
                <w:rFonts w:eastAsia="SimSun" w:cs="Mangal"/>
                <w:kern w:val="2"/>
                <w:sz w:val="28"/>
                <w:szCs w:val="28"/>
                <w:lang w:eastAsia="hi-IN" w:bidi="hi-IN"/>
              </w:rPr>
            </w:pPr>
            <w:r>
              <w:rPr>
                <w:sz w:val="28"/>
                <w:szCs w:val="28"/>
              </w:rPr>
              <w:t xml:space="preserve">Каски </w:t>
            </w:r>
          </w:p>
        </w:tc>
      </w:tr>
      <w:tr w:rsidR="007C5CC3" w:rsidTr="007C5CC3">
        <w:tc>
          <w:tcPr>
            <w:tcW w:w="709" w:type="dxa"/>
            <w:hideMark/>
          </w:tcPr>
          <w:p w:rsidR="007C5CC3" w:rsidRPr="007C5CC3" w:rsidRDefault="007C5CC3">
            <w:pPr>
              <w:rPr>
                <w:rFonts w:eastAsia="SimSun" w:cs="Mangal"/>
                <w:kern w:val="2"/>
                <w:sz w:val="28"/>
                <w:szCs w:val="28"/>
                <w:lang w:eastAsia="hi-IN" w:bidi="hi-IN"/>
              </w:rPr>
            </w:pPr>
            <w:r>
              <w:rPr>
                <w:sz w:val="28"/>
                <w:szCs w:val="28"/>
                <w:lang w:val="en-US"/>
              </w:rPr>
              <w:t>3.1</w:t>
            </w:r>
            <w:r>
              <w:rPr>
                <w:sz w:val="28"/>
                <w:szCs w:val="28"/>
              </w:rPr>
              <w:t>4</w:t>
            </w:r>
          </w:p>
        </w:tc>
        <w:tc>
          <w:tcPr>
            <w:tcW w:w="8754" w:type="dxa"/>
            <w:hideMark/>
          </w:tcPr>
          <w:p w:rsidR="007C5CC3" w:rsidRDefault="007C5CC3">
            <w:pPr>
              <w:rPr>
                <w:rFonts w:eastAsia="SimSun" w:cs="Mangal"/>
                <w:kern w:val="2"/>
                <w:sz w:val="28"/>
                <w:szCs w:val="28"/>
                <w:lang w:eastAsia="hi-IN" w:bidi="hi-IN"/>
              </w:rPr>
            </w:pPr>
            <w:r>
              <w:rPr>
                <w:sz w:val="28"/>
                <w:szCs w:val="28"/>
              </w:rPr>
              <w:t xml:space="preserve">Страховочные системы </w:t>
            </w:r>
          </w:p>
        </w:tc>
      </w:tr>
      <w:tr w:rsidR="007C5CC3" w:rsidTr="007C5CC3">
        <w:tc>
          <w:tcPr>
            <w:tcW w:w="709" w:type="dxa"/>
          </w:tcPr>
          <w:p w:rsidR="007C5CC3" w:rsidRDefault="007C5CC3">
            <w:pPr>
              <w:rPr>
                <w:rFonts w:eastAsia="SimSun" w:cs="Mangal"/>
                <w:kern w:val="2"/>
                <w:sz w:val="28"/>
                <w:szCs w:val="28"/>
                <w:lang w:eastAsia="hi-IN" w:bidi="hi-IN"/>
              </w:rPr>
            </w:pPr>
            <w:r w:rsidRPr="007C5CC3">
              <w:rPr>
                <w:b/>
                <w:sz w:val="28"/>
                <w:szCs w:val="28"/>
              </w:rPr>
              <w:t>4.</w:t>
            </w:r>
          </w:p>
        </w:tc>
        <w:tc>
          <w:tcPr>
            <w:tcW w:w="8754" w:type="dxa"/>
            <w:hideMark/>
          </w:tcPr>
          <w:p w:rsidR="007C5CC3" w:rsidRPr="007C5CC3" w:rsidRDefault="007C5CC3">
            <w:pPr>
              <w:rPr>
                <w:rFonts w:eastAsia="SimSun" w:cs="Mangal"/>
                <w:b/>
                <w:kern w:val="2"/>
                <w:sz w:val="28"/>
                <w:szCs w:val="28"/>
                <w:lang w:eastAsia="hi-IN" w:bidi="hi-IN"/>
              </w:rPr>
            </w:pPr>
            <w:r w:rsidRPr="007C5CC3">
              <w:rPr>
                <w:b/>
                <w:sz w:val="28"/>
                <w:szCs w:val="28"/>
              </w:rPr>
              <w:t xml:space="preserve">Технические средства обучения </w:t>
            </w:r>
          </w:p>
        </w:tc>
      </w:tr>
      <w:tr w:rsidR="007C5CC3" w:rsidTr="007C5CC3">
        <w:tc>
          <w:tcPr>
            <w:tcW w:w="709" w:type="dxa"/>
            <w:hideMark/>
          </w:tcPr>
          <w:p w:rsidR="007C5CC3" w:rsidRDefault="007C5CC3">
            <w:pPr>
              <w:rPr>
                <w:rFonts w:eastAsia="SimSun" w:cs="Mangal"/>
                <w:kern w:val="2"/>
                <w:sz w:val="28"/>
                <w:szCs w:val="28"/>
                <w:lang w:eastAsia="hi-IN" w:bidi="hi-IN"/>
              </w:rPr>
            </w:pPr>
            <w:r>
              <w:rPr>
                <w:sz w:val="28"/>
                <w:szCs w:val="28"/>
              </w:rPr>
              <w:t>4.1.</w:t>
            </w:r>
          </w:p>
        </w:tc>
        <w:tc>
          <w:tcPr>
            <w:tcW w:w="8754" w:type="dxa"/>
            <w:hideMark/>
          </w:tcPr>
          <w:p w:rsidR="007C5CC3" w:rsidRDefault="007C5CC3">
            <w:pPr>
              <w:rPr>
                <w:rFonts w:eastAsia="SimSun" w:cs="Mangal"/>
                <w:kern w:val="2"/>
                <w:sz w:val="28"/>
                <w:szCs w:val="28"/>
                <w:lang w:eastAsia="hi-IN" w:bidi="hi-IN"/>
              </w:rPr>
            </w:pPr>
            <w:r>
              <w:rPr>
                <w:sz w:val="28"/>
                <w:szCs w:val="28"/>
              </w:rPr>
              <w:t xml:space="preserve">Проектор </w:t>
            </w:r>
          </w:p>
        </w:tc>
      </w:tr>
      <w:tr w:rsidR="007C5CC3" w:rsidTr="007C5CC3">
        <w:tc>
          <w:tcPr>
            <w:tcW w:w="709" w:type="dxa"/>
            <w:hideMark/>
          </w:tcPr>
          <w:p w:rsidR="007C5CC3" w:rsidRDefault="007C5CC3">
            <w:pPr>
              <w:rPr>
                <w:rFonts w:eastAsia="SimSun" w:cs="Mangal"/>
                <w:kern w:val="2"/>
                <w:sz w:val="28"/>
                <w:szCs w:val="28"/>
                <w:lang w:eastAsia="hi-IN" w:bidi="hi-IN"/>
              </w:rPr>
            </w:pPr>
            <w:r>
              <w:rPr>
                <w:sz w:val="28"/>
                <w:szCs w:val="28"/>
              </w:rPr>
              <w:t>4.2</w:t>
            </w:r>
          </w:p>
        </w:tc>
        <w:tc>
          <w:tcPr>
            <w:tcW w:w="8754" w:type="dxa"/>
            <w:hideMark/>
          </w:tcPr>
          <w:p w:rsidR="007C5CC3" w:rsidRDefault="007C5CC3">
            <w:pPr>
              <w:rPr>
                <w:rFonts w:eastAsia="SimSun" w:cs="Mangal"/>
                <w:kern w:val="2"/>
                <w:sz w:val="28"/>
                <w:szCs w:val="28"/>
                <w:lang w:eastAsia="hi-IN" w:bidi="hi-IN"/>
              </w:rPr>
            </w:pPr>
            <w:r>
              <w:rPr>
                <w:sz w:val="28"/>
                <w:szCs w:val="28"/>
              </w:rPr>
              <w:t xml:space="preserve">Компьютер </w:t>
            </w:r>
          </w:p>
        </w:tc>
      </w:tr>
      <w:tr w:rsidR="007C5CC3" w:rsidTr="007C5CC3">
        <w:tc>
          <w:tcPr>
            <w:tcW w:w="709" w:type="dxa"/>
            <w:hideMark/>
          </w:tcPr>
          <w:p w:rsidR="007C5CC3" w:rsidRDefault="007C5CC3">
            <w:pPr>
              <w:rPr>
                <w:rFonts w:eastAsia="SimSun" w:cs="Mangal"/>
                <w:kern w:val="2"/>
                <w:sz w:val="28"/>
                <w:szCs w:val="28"/>
                <w:lang w:eastAsia="hi-IN" w:bidi="hi-IN"/>
              </w:rPr>
            </w:pPr>
            <w:r>
              <w:rPr>
                <w:sz w:val="28"/>
                <w:szCs w:val="28"/>
              </w:rPr>
              <w:t>4.3.</w:t>
            </w:r>
          </w:p>
        </w:tc>
        <w:tc>
          <w:tcPr>
            <w:tcW w:w="8754" w:type="dxa"/>
            <w:hideMark/>
          </w:tcPr>
          <w:p w:rsidR="007C5CC3" w:rsidRDefault="007C5CC3">
            <w:pPr>
              <w:rPr>
                <w:rFonts w:eastAsia="SimSun" w:cs="Mangal"/>
                <w:kern w:val="2"/>
                <w:sz w:val="28"/>
                <w:szCs w:val="28"/>
                <w:lang w:eastAsia="hi-IN" w:bidi="hi-IN"/>
              </w:rPr>
            </w:pPr>
            <w:r>
              <w:rPr>
                <w:sz w:val="28"/>
                <w:szCs w:val="28"/>
              </w:rPr>
              <w:t>Магнитофон</w:t>
            </w:r>
          </w:p>
        </w:tc>
      </w:tr>
    </w:tbl>
    <w:p w:rsidR="00F877F0" w:rsidRDefault="00F877F0" w:rsidP="00F877F0">
      <w:pPr>
        <w:spacing w:after="0"/>
        <w:rPr>
          <w:rFonts w:ascii="Times New Roman" w:eastAsia="SimSun" w:hAnsi="Times New Roman" w:cs="Times New Roman"/>
          <w:b/>
          <w:kern w:val="2"/>
          <w:sz w:val="28"/>
          <w:szCs w:val="28"/>
          <w:lang w:eastAsia="hi-IN" w:bidi="hi-IN"/>
        </w:rPr>
      </w:pPr>
    </w:p>
    <w:p w:rsidR="007C5CC3" w:rsidRPr="007C5CC3" w:rsidRDefault="007C5CC3" w:rsidP="00F877F0">
      <w:pPr>
        <w:spacing w:after="0"/>
        <w:rPr>
          <w:rFonts w:ascii="Times New Roman" w:eastAsia="SimSun" w:hAnsi="Times New Roman" w:cs="Times New Roman"/>
          <w:b/>
          <w:kern w:val="2"/>
          <w:sz w:val="28"/>
          <w:szCs w:val="28"/>
          <w:lang w:eastAsia="hi-IN" w:bidi="hi-IN"/>
        </w:rPr>
      </w:pPr>
      <w:r w:rsidRPr="007C5CC3">
        <w:rPr>
          <w:rFonts w:ascii="Times New Roman" w:eastAsia="SimSun" w:hAnsi="Times New Roman" w:cs="Times New Roman"/>
          <w:b/>
          <w:kern w:val="2"/>
          <w:sz w:val="28"/>
          <w:szCs w:val="28"/>
          <w:lang w:eastAsia="hi-IN" w:bidi="hi-IN"/>
        </w:rPr>
        <w:t>8. Планируемые результаты изучения курса</w:t>
      </w:r>
    </w:p>
    <w:p w:rsidR="00F877F0" w:rsidRPr="00F877F0" w:rsidRDefault="00F877F0" w:rsidP="00F877F0">
      <w:pPr>
        <w:spacing w:after="0"/>
        <w:ind w:firstLine="709"/>
        <w:jc w:val="both"/>
        <w:rPr>
          <w:rFonts w:ascii="Times New Roman" w:hAnsi="Times New Roman" w:cs="Times New Roman"/>
          <w:sz w:val="28"/>
          <w:szCs w:val="28"/>
        </w:rPr>
      </w:pPr>
      <w:r w:rsidRPr="00F877F0">
        <w:rPr>
          <w:rFonts w:ascii="Times New Roman" w:hAnsi="Times New Roman" w:cs="Times New Roman"/>
          <w:sz w:val="28"/>
          <w:szCs w:val="28"/>
        </w:rPr>
        <w:t>Воспитательные результаты внеурочной туристско-краеведческой деятельности школьников распределяются по трём уровням.</w:t>
      </w:r>
    </w:p>
    <w:p w:rsidR="00F877F0" w:rsidRPr="00F877F0" w:rsidRDefault="00F877F0" w:rsidP="00F877F0">
      <w:pPr>
        <w:spacing w:after="0"/>
        <w:ind w:firstLine="709"/>
        <w:jc w:val="both"/>
        <w:rPr>
          <w:rFonts w:ascii="Times New Roman" w:hAnsi="Times New Roman" w:cs="Times New Roman"/>
          <w:sz w:val="28"/>
          <w:szCs w:val="28"/>
        </w:rPr>
      </w:pPr>
      <w:r w:rsidRPr="00F877F0">
        <w:rPr>
          <w:rFonts w:ascii="Times New Roman" w:hAnsi="Times New Roman" w:cs="Times New Roman"/>
          <w:sz w:val="28"/>
          <w:szCs w:val="28"/>
        </w:rPr>
        <w:t xml:space="preserve">1. Результаты первого уровня (приобретение школьником социальных знаний, понимание социальной реальности и повседневной жизни): </w:t>
      </w:r>
      <w:r w:rsidRPr="00F877F0">
        <w:rPr>
          <w:rFonts w:ascii="Times New Roman" w:hAnsi="Times New Roman" w:cs="Times New Roman"/>
          <w:sz w:val="28"/>
          <w:szCs w:val="28"/>
        </w:rPr>
        <w:lastRenderedPageBreak/>
        <w:t>приобретение школьником знаний о правилах ведения здорового образа жизни; о правилах поведения человека в лесу, у водоёмов, на болоте, в горах; о правилах передвижения по дорогам; о правилах обращения с огнём; о правилах обращения с опасными инструментами; о правилах общения с незнакомыми людьми; об основных нормах гигиены; о способах ориентирования на местности и элементарных правилах выживания в природе; о принятых в обществе нормах отношения к природе, к памятникам истории и культуры; о рисках и угрозах нарушения этих норм; о действенны способах защиты природы; об истории и культуре родного края; о гендерных нормах поведения мальчиков и девочек; об основах организации коллективной творческой деятельности.</w:t>
      </w:r>
    </w:p>
    <w:p w:rsidR="00F877F0" w:rsidRPr="00F877F0" w:rsidRDefault="00F877F0" w:rsidP="00F877F0">
      <w:pPr>
        <w:spacing w:after="0"/>
        <w:ind w:firstLine="709"/>
        <w:jc w:val="both"/>
        <w:rPr>
          <w:rFonts w:ascii="Times New Roman" w:hAnsi="Times New Roman" w:cs="Times New Roman"/>
          <w:sz w:val="28"/>
          <w:szCs w:val="28"/>
        </w:rPr>
      </w:pPr>
      <w:r w:rsidRPr="00F877F0">
        <w:rPr>
          <w:rFonts w:ascii="Times New Roman" w:hAnsi="Times New Roman" w:cs="Times New Roman"/>
          <w:sz w:val="28"/>
          <w:szCs w:val="28"/>
        </w:rPr>
        <w:t>2. 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ценностного отношения школьника к своему здоровью и здоровью окружающих его людей, к спорту и физкультуре, к природе, к родному Отечеству, его истории и народу, к труду, к другим людям.</w:t>
      </w:r>
    </w:p>
    <w:p w:rsidR="007C5CC3" w:rsidRDefault="00F877F0" w:rsidP="00F877F0">
      <w:pPr>
        <w:jc w:val="both"/>
        <w:rPr>
          <w:sz w:val="28"/>
          <w:szCs w:val="28"/>
        </w:rPr>
      </w:pPr>
      <w:r w:rsidRPr="00F877F0">
        <w:rPr>
          <w:rFonts w:ascii="Times New Roman" w:hAnsi="Times New Roman" w:cs="Times New Roman"/>
          <w:sz w:val="28"/>
          <w:szCs w:val="28"/>
        </w:rPr>
        <w:t>З. Результаты третьего уровня (приобретение школьником опыта самостоятельного социального действия): приобретение школьником опыта самообслуживания, самоорганизации и организации совместной деятельности с другими школьниками; опыта управления другими людьми и принятия на себя ответственности за других людей, опыта волонтёрской (добровольческой</w:t>
      </w:r>
      <w:r>
        <w:rPr>
          <w:sz w:val="28"/>
          <w:szCs w:val="28"/>
        </w:rPr>
        <w:t>) деятельности.</w:t>
      </w:r>
    </w:p>
    <w:p w:rsidR="00F877F0" w:rsidRDefault="00F877F0" w:rsidP="00F877F0">
      <w:pPr>
        <w:jc w:val="both"/>
        <w:rPr>
          <w:sz w:val="28"/>
          <w:szCs w:val="28"/>
        </w:rPr>
      </w:pPr>
    </w:p>
    <w:p w:rsidR="00F877F0" w:rsidRDefault="00F877F0" w:rsidP="00F877F0">
      <w:pPr>
        <w:jc w:val="both"/>
        <w:rPr>
          <w:sz w:val="28"/>
          <w:szCs w:val="28"/>
        </w:rPr>
      </w:pPr>
    </w:p>
    <w:p w:rsidR="00F877F0" w:rsidRDefault="00F877F0" w:rsidP="00F877F0">
      <w:pPr>
        <w:jc w:val="both"/>
        <w:rPr>
          <w:sz w:val="28"/>
          <w:szCs w:val="28"/>
        </w:rPr>
      </w:pPr>
    </w:p>
    <w:p w:rsidR="00F877F0" w:rsidRDefault="00F877F0" w:rsidP="00F877F0">
      <w:pPr>
        <w:jc w:val="both"/>
        <w:rPr>
          <w:sz w:val="28"/>
          <w:szCs w:val="28"/>
        </w:rPr>
      </w:pPr>
    </w:p>
    <w:tbl>
      <w:tblPr>
        <w:tblW w:w="0" w:type="auto"/>
        <w:jc w:val="center"/>
        <w:tblLook w:val="01E0" w:firstRow="1" w:lastRow="1" w:firstColumn="1" w:lastColumn="1" w:noHBand="0" w:noVBand="0"/>
      </w:tblPr>
      <w:tblGrid>
        <w:gridCol w:w="5283"/>
        <w:gridCol w:w="4288"/>
      </w:tblGrid>
      <w:tr w:rsidR="007C5CC3" w:rsidRPr="007C5CC3" w:rsidTr="007C5CC3">
        <w:trPr>
          <w:jc w:val="center"/>
        </w:trPr>
        <w:tc>
          <w:tcPr>
            <w:tcW w:w="5580" w:type="dxa"/>
          </w:tcPr>
          <w:p w:rsidR="007C5CC3" w:rsidRPr="007C5CC3" w:rsidRDefault="007C5CC3" w:rsidP="007C5CC3">
            <w:pPr>
              <w:widowControl w:val="0"/>
              <w:spacing w:after="0" w:line="240" w:lineRule="auto"/>
              <w:jc w:val="both"/>
              <w:rPr>
                <w:rFonts w:ascii="Times New Roman" w:eastAsia="Calibri" w:hAnsi="Times New Roman" w:cs="Times New Roman"/>
                <w:spacing w:val="-2"/>
                <w:sz w:val="28"/>
                <w:szCs w:val="28"/>
              </w:rPr>
            </w:pPr>
          </w:p>
        </w:tc>
        <w:tc>
          <w:tcPr>
            <w:tcW w:w="4526" w:type="dxa"/>
          </w:tcPr>
          <w:p w:rsidR="007C5CC3" w:rsidRPr="007C5CC3" w:rsidRDefault="007C5CC3" w:rsidP="007C5CC3">
            <w:pPr>
              <w:widowControl w:val="0"/>
              <w:spacing w:after="0" w:line="240" w:lineRule="auto"/>
              <w:jc w:val="both"/>
              <w:rPr>
                <w:rFonts w:ascii="Times New Roman" w:eastAsia="Calibri" w:hAnsi="Times New Roman" w:cs="Times New Roman"/>
                <w:spacing w:val="-2"/>
                <w:sz w:val="28"/>
                <w:szCs w:val="28"/>
              </w:rPr>
            </w:pPr>
          </w:p>
        </w:tc>
      </w:tr>
    </w:tbl>
    <w:p w:rsidR="00C16B8C" w:rsidRDefault="00C16B8C"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F877F0" w:rsidRDefault="00F877F0" w:rsidP="00CF723A">
      <w:pPr>
        <w:widowControl w:val="0"/>
        <w:spacing w:after="0" w:line="240" w:lineRule="auto"/>
        <w:jc w:val="both"/>
        <w:rPr>
          <w:rFonts w:ascii="Times New Roman" w:eastAsia="Calibri" w:hAnsi="Times New Roman" w:cs="Times New Roman"/>
          <w:spacing w:val="-2"/>
          <w:sz w:val="28"/>
          <w:szCs w:val="28"/>
        </w:rPr>
        <w:sectPr w:rsidR="00F877F0">
          <w:pgSz w:w="11906" w:h="16838"/>
          <w:pgMar w:top="1134" w:right="850" w:bottom="1134" w:left="1701" w:header="708" w:footer="708" w:gutter="0"/>
          <w:cols w:space="708"/>
          <w:docGrid w:linePitch="360"/>
        </w:sectPr>
      </w:pPr>
    </w:p>
    <w:tbl>
      <w:tblPr>
        <w:tblpPr w:leftFromText="180" w:rightFromText="180" w:vertAnchor="text" w:horzAnchor="margin" w:tblpY="41"/>
        <w:tblW w:w="15364" w:type="dxa"/>
        <w:tblLayout w:type="fixed"/>
        <w:tblCellMar>
          <w:top w:w="55" w:type="dxa"/>
          <w:left w:w="55" w:type="dxa"/>
          <w:bottom w:w="55" w:type="dxa"/>
          <w:right w:w="55" w:type="dxa"/>
        </w:tblCellMar>
        <w:tblLook w:val="04A0" w:firstRow="1" w:lastRow="0" w:firstColumn="1" w:lastColumn="0" w:noHBand="0" w:noVBand="1"/>
      </w:tblPr>
      <w:tblGrid>
        <w:gridCol w:w="840"/>
        <w:gridCol w:w="5736"/>
        <w:gridCol w:w="850"/>
        <w:gridCol w:w="1276"/>
        <w:gridCol w:w="943"/>
        <w:gridCol w:w="1325"/>
        <w:gridCol w:w="1276"/>
        <w:gridCol w:w="3118"/>
      </w:tblGrid>
      <w:tr w:rsidR="00231DB1" w:rsidRPr="00F877F0" w:rsidTr="000C5D9F">
        <w:tc>
          <w:tcPr>
            <w:tcW w:w="840" w:type="dxa"/>
            <w:vMerge w:val="restart"/>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lastRenderedPageBreak/>
              <w:t>№</w:t>
            </w:r>
          </w:p>
        </w:tc>
        <w:tc>
          <w:tcPr>
            <w:tcW w:w="5736" w:type="dxa"/>
            <w:vMerge w:val="restart"/>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Название модуля, тем</w:t>
            </w:r>
          </w:p>
        </w:tc>
        <w:tc>
          <w:tcPr>
            <w:tcW w:w="850" w:type="dxa"/>
            <w:vMerge w:val="restart"/>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Всего часов</w:t>
            </w:r>
          </w:p>
        </w:tc>
        <w:tc>
          <w:tcPr>
            <w:tcW w:w="2219" w:type="dxa"/>
            <w:gridSpan w:val="2"/>
            <w:tcBorders>
              <w:top w:val="single" w:sz="2" w:space="0" w:color="000000"/>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Количество часов</w:t>
            </w:r>
          </w:p>
        </w:tc>
        <w:tc>
          <w:tcPr>
            <w:tcW w:w="2601" w:type="dxa"/>
            <w:gridSpan w:val="2"/>
            <w:tcBorders>
              <w:top w:val="single" w:sz="2" w:space="0" w:color="000000"/>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Дата</w:t>
            </w:r>
          </w:p>
        </w:tc>
        <w:tc>
          <w:tcPr>
            <w:tcW w:w="3118" w:type="dxa"/>
            <w:tcBorders>
              <w:top w:val="single" w:sz="2" w:space="0" w:color="000000"/>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интенсивы</w:t>
            </w:r>
          </w:p>
        </w:tc>
      </w:tr>
      <w:tr w:rsidR="00231DB1" w:rsidRPr="00F877F0" w:rsidTr="000C5D9F">
        <w:tc>
          <w:tcPr>
            <w:tcW w:w="840" w:type="dxa"/>
            <w:vMerge/>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5736" w:type="dxa"/>
            <w:vMerge/>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850" w:type="dxa"/>
            <w:vMerge/>
            <w:tcBorders>
              <w:top w:val="single" w:sz="2" w:space="0" w:color="000000"/>
              <w:left w:val="single" w:sz="2" w:space="0" w:color="000000"/>
              <w:bottom w:val="single" w:sz="2" w:space="0" w:color="000000"/>
              <w:right w:val="nil"/>
            </w:tcBorders>
            <w:vAlign w:val="center"/>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аудиторные</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внеаудиторн.</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план</w:t>
            </w: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факт</w:t>
            </w: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231DB1" w:rsidRDefault="00231DB1" w:rsidP="00F877F0">
            <w:pPr>
              <w:widowControl w:val="0"/>
              <w:spacing w:after="0" w:line="240" w:lineRule="auto"/>
              <w:jc w:val="both"/>
              <w:rPr>
                <w:rFonts w:ascii="Times New Roman" w:eastAsia="Calibri" w:hAnsi="Times New Roman" w:cs="Times New Roman"/>
                <w:spacing w:val="-2"/>
                <w:sz w:val="28"/>
                <w:szCs w:val="28"/>
                <w:lang w:val="en-US"/>
              </w:rPr>
            </w:pPr>
            <w:r>
              <w:rPr>
                <w:rFonts w:ascii="Times New Roman" w:eastAsia="Calibri" w:hAnsi="Times New Roman" w:cs="Times New Roman"/>
                <w:spacing w:val="-2"/>
                <w:sz w:val="28"/>
                <w:szCs w:val="28"/>
                <w:lang w:val="en-US"/>
              </w:rPr>
              <w:t>I</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w:t>
            </w:r>
            <w:r>
              <w:t xml:space="preserve"> </w:t>
            </w:r>
            <w:r w:rsidRPr="00231DB1">
              <w:rPr>
                <w:rFonts w:ascii="Times New Roman" w:eastAsia="Calibri" w:hAnsi="Times New Roman" w:cs="Times New Roman"/>
                <w:spacing w:val="-2"/>
                <w:sz w:val="28"/>
                <w:szCs w:val="28"/>
              </w:rPr>
              <w:t xml:space="preserve">Начала туризма и краеведения </w:t>
            </w:r>
            <w:r w:rsidRPr="00F877F0">
              <w:rPr>
                <w:rFonts w:ascii="Times New Roman" w:eastAsia="Calibri" w:hAnsi="Times New Roman" w:cs="Times New Roman"/>
                <w:spacing w:val="-2"/>
                <w:sz w:val="28"/>
                <w:szCs w:val="28"/>
              </w:rPr>
              <w:t>"</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34</w:t>
            </w: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20</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14</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1</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Вводное занятие</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1.1</w:t>
            </w:r>
          </w:p>
        </w:tc>
        <w:tc>
          <w:tcPr>
            <w:tcW w:w="5736"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Что такое туризм. Нормы поведения в туристическом</w:t>
            </w:r>
            <w:r w:rsidR="003E5ABC">
              <w:rPr>
                <w:rFonts w:ascii="Times New Roman" w:eastAsia="Calibri" w:hAnsi="Times New Roman" w:cs="Times New Roman"/>
                <w:spacing w:val="-2"/>
                <w:sz w:val="28"/>
                <w:szCs w:val="28"/>
              </w:rPr>
              <w:t xml:space="preserve"> коллективе и правила личной безопасности</w:t>
            </w:r>
          </w:p>
        </w:tc>
        <w:tc>
          <w:tcPr>
            <w:tcW w:w="850"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1.2</w:t>
            </w:r>
          </w:p>
        </w:tc>
        <w:tc>
          <w:tcPr>
            <w:tcW w:w="573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Шуточные конкурсы начальных туристических навыков: укладка рюкзака в слепую, переправа через болото по кочкам.</w:t>
            </w:r>
          </w:p>
        </w:tc>
        <w:tc>
          <w:tcPr>
            <w:tcW w:w="850"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lang w:val="en-US"/>
              </w:rPr>
            </w:pPr>
            <w:r w:rsidRPr="00F877F0">
              <w:rPr>
                <w:rFonts w:ascii="Times New Roman" w:eastAsia="Calibri" w:hAnsi="Times New Roman" w:cs="Times New Roman"/>
                <w:spacing w:val="-2"/>
                <w:sz w:val="28"/>
                <w:szCs w:val="28"/>
                <w:lang w:val="en-US"/>
              </w:rPr>
              <w:t>2</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Поход-знакомство</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8</w:t>
            </w: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Pr="00231DB1"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2.1</w:t>
            </w:r>
          </w:p>
        </w:tc>
        <w:tc>
          <w:tcPr>
            <w:tcW w:w="573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Подготовка к ознакомительному походу: техника безопасности; правила гигиены; групповое и личное снаряжение; цели и маршрут ознакомительного похода.</w:t>
            </w:r>
          </w:p>
        </w:tc>
        <w:tc>
          <w:tcPr>
            <w:tcW w:w="850"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Pr="00231DB1"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2.2</w:t>
            </w:r>
          </w:p>
        </w:tc>
        <w:tc>
          <w:tcPr>
            <w:tcW w:w="5736" w:type="dxa"/>
            <w:tcBorders>
              <w:top w:val="nil"/>
              <w:left w:val="single" w:sz="2" w:space="0" w:color="000000"/>
              <w:bottom w:val="single" w:sz="2" w:space="0" w:color="000000"/>
              <w:right w:val="nil"/>
            </w:tcBorders>
          </w:tcPr>
          <w:p w:rsidR="00231DB1" w:rsidRPr="00F877F0" w:rsidRDefault="003E5ABC" w:rsidP="003E5ABC">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Выбор ответственных за сбор и подготовку группового снаряжения, продуктов, медицинской аптечки, за проверку личного снаряжения и т. д. Сборы и проверка готовности к первому походу.</w:t>
            </w:r>
          </w:p>
        </w:tc>
        <w:tc>
          <w:tcPr>
            <w:tcW w:w="850" w:type="dxa"/>
            <w:tcBorders>
              <w:top w:val="nil"/>
              <w:left w:val="single" w:sz="2" w:space="0" w:color="000000"/>
              <w:bottom w:val="single" w:sz="2" w:space="0" w:color="000000"/>
              <w:right w:val="nil"/>
            </w:tcBorders>
          </w:tcPr>
          <w:p w:rsidR="00231DB1" w:rsidRDefault="00231DB1"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Default="00F7537C" w:rsidP="00F877F0">
            <w:pPr>
              <w:widowControl w:val="0"/>
              <w:spacing w:after="0" w:line="240" w:lineRule="auto"/>
              <w:jc w:val="both"/>
              <w:rPr>
                <w:rFonts w:ascii="Times New Roman" w:eastAsia="Calibri" w:hAnsi="Times New Roman" w:cs="Times New Roman"/>
                <w:spacing w:val="-2"/>
                <w:sz w:val="28"/>
                <w:szCs w:val="28"/>
              </w:rPr>
            </w:pPr>
          </w:p>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tcPr>
          <w:p w:rsidR="00231DB1" w:rsidRDefault="00231DB1"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2.3</w:t>
            </w:r>
          </w:p>
        </w:tc>
        <w:tc>
          <w:tcPr>
            <w:tcW w:w="5736" w:type="dxa"/>
            <w:tcBorders>
              <w:top w:val="nil"/>
              <w:left w:val="single" w:sz="2" w:space="0" w:color="000000"/>
              <w:bottom w:val="single" w:sz="2" w:space="0" w:color="000000"/>
              <w:right w:val="nil"/>
            </w:tcBorders>
          </w:tcPr>
          <w:p w:rsidR="00231DB1" w:rsidRPr="00F877F0" w:rsidRDefault="003E5ABC" w:rsidP="00F877F0">
            <w:pPr>
              <w:widowControl w:val="0"/>
              <w:spacing w:after="0" w:line="240" w:lineRule="auto"/>
              <w:jc w:val="both"/>
              <w:rPr>
                <w:rFonts w:ascii="Times New Roman" w:eastAsia="Calibri" w:hAnsi="Times New Roman" w:cs="Times New Roman"/>
                <w:spacing w:val="-2"/>
                <w:sz w:val="28"/>
                <w:szCs w:val="28"/>
              </w:rPr>
            </w:pPr>
            <w:r w:rsidRPr="003E5ABC">
              <w:rPr>
                <w:rFonts w:ascii="Times New Roman" w:eastAsia="Calibri" w:hAnsi="Times New Roman" w:cs="Times New Roman"/>
                <w:spacing w:val="-2"/>
                <w:sz w:val="28"/>
                <w:szCs w:val="28"/>
              </w:rPr>
              <w:t xml:space="preserve">Пеший однодневный поход группы по заранее намеченному маршруту и обучение </w:t>
            </w:r>
            <w:r w:rsidRPr="003E5ABC">
              <w:rPr>
                <w:rFonts w:ascii="Times New Roman" w:eastAsia="Calibri" w:hAnsi="Times New Roman" w:cs="Times New Roman"/>
                <w:spacing w:val="-2"/>
                <w:sz w:val="28"/>
                <w:szCs w:val="28"/>
              </w:rPr>
              <w:lastRenderedPageBreak/>
              <w:t>школьников в естественных условиях похода элементарным туристским навыкам: правильному движению по дорогам и пересеченной местности, установке палаток, заготовке дров, разведению костра, приготовлению пищи на костре, уходу за собственной одеждой и обувью и т.п. Анализ в группе состоявшегося ознакомительного похода</w:t>
            </w:r>
          </w:p>
        </w:tc>
        <w:tc>
          <w:tcPr>
            <w:tcW w:w="850"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943"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6</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3E5ABC" w:rsidRDefault="00231DB1" w:rsidP="00F877F0">
            <w:pPr>
              <w:widowControl w:val="0"/>
              <w:spacing w:after="0" w:line="240" w:lineRule="auto"/>
              <w:jc w:val="both"/>
              <w:rPr>
                <w:rFonts w:ascii="Times New Roman" w:eastAsia="Calibri" w:hAnsi="Times New Roman" w:cs="Times New Roman"/>
                <w:spacing w:val="-2"/>
                <w:sz w:val="28"/>
                <w:szCs w:val="28"/>
              </w:rPr>
            </w:pPr>
            <w:r w:rsidRPr="003E5ABC">
              <w:rPr>
                <w:rFonts w:ascii="Times New Roman" w:eastAsia="Calibri" w:hAnsi="Times New Roman" w:cs="Times New Roman"/>
                <w:spacing w:val="-2"/>
                <w:sz w:val="28"/>
                <w:szCs w:val="28"/>
              </w:rPr>
              <w:lastRenderedPageBreak/>
              <w:t>3</w:t>
            </w:r>
          </w:p>
        </w:tc>
        <w:tc>
          <w:tcPr>
            <w:tcW w:w="5736" w:type="dxa"/>
            <w:tcBorders>
              <w:top w:val="nil"/>
              <w:left w:val="single" w:sz="2" w:space="0" w:color="000000"/>
              <w:bottom w:val="single" w:sz="2" w:space="0" w:color="000000"/>
              <w:right w:val="nil"/>
            </w:tcBorders>
            <w:hideMark/>
          </w:tcPr>
          <w:p w:rsidR="00231DB1" w:rsidRPr="00F877F0" w:rsidRDefault="00231DB1" w:rsidP="00F7537C">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Безопасность юного тури</w:t>
            </w:r>
            <w:r w:rsidR="00F7537C">
              <w:rPr>
                <w:rFonts w:ascii="Times New Roman" w:eastAsia="Calibri" w:hAnsi="Times New Roman" w:cs="Times New Roman"/>
                <w:spacing w:val="-2"/>
                <w:sz w:val="28"/>
                <w:szCs w:val="28"/>
              </w:rPr>
              <w:t>ст</w:t>
            </w:r>
            <w:r w:rsidRPr="00F877F0">
              <w:rPr>
                <w:rFonts w:ascii="Times New Roman" w:eastAsia="Calibri" w:hAnsi="Times New Roman" w:cs="Times New Roman"/>
                <w:spacing w:val="-2"/>
                <w:sz w:val="28"/>
                <w:szCs w:val="28"/>
              </w:rPr>
              <w:t>а</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1276" w:type="dxa"/>
            <w:tcBorders>
              <w:top w:val="nil"/>
              <w:left w:val="single" w:sz="2" w:space="0" w:color="000000"/>
              <w:bottom w:val="single" w:sz="2" w:space="0" w:color="000000"/>
              <w:right w:val="nil"/>
            </w:tcBorders>
            <w:hideMark/>
          </w:tcPr>
          <w:p w:rsidR="00231DB1"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2</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3E5ABC" w:rsidRPr="00F877F0" w:rsidTr="000C5D9F">
        <w:tc>
          <w:tcPr>
            <w:tcW w:w="840" w:type="dxa"/>
            <w:tcBorders>
              <w:top w:val="nil"/>
              <w:left w:val="single" w:sz="2" w:space="0" w:color="000000"/>
              <w:bottom w:val="single" w:sz="2" w:space="0" w:color="000000"/>
              <w:right w:val="nil"/>
            </w:tcBorders>
          </w:tcPr>
          <w:p w:rsidR="003E5ABC" w:rsidRPr="003E5ABC"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3.1</w:t>
            </w:r>
          </w:p>
        </w:tc>
        <w:tc>
          <w:tcPr>
            <w:tcW w:w="5736"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Правила поведения в лесу, у водоемов, на болоте, в горах; правила передвижения по дорогам; правила обращения с огнем.</w:t>
            </w:r>
          </w:p>
        </w:tc>
        <w:tc>
          <w:tcPr>
            <w:tcW w:w="850"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r>
      <w:tr w:rsidR="003E5ABC" w:rsidRPr="00F877F0" w:rsidTr="000C5D9F">
        <w:tc>
          <w:tcPr>
            <w:tcW w:w="840" w:type="dxa"/>
            <w:tcBorders>
              <w:top w:val="nil"/>
              <w:left w:val="single" w:sz="2" w:space="0" w:color="000000"/>
              <w:bottom w:val="single" w:sz="2" w:space="0" w:color="000000"/>
              <w:right w:val="nil"/>
            </w:tcBorders>
          </w:tcPr>
          <w:p w:rsidR="003E5ABC" w:rsidRPr="003E5ABC"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3.2</w:t>
            </w:r>
          </w:p>
        </w:tc>
        <w:tc>
          <w:tcPr>
            <w:tcW w:w="5736"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правила обращения с опасными инструментами и спецснаряжением; правила общения с местными жителями; правила гигиены туриста.</w:t>
            </w:r>
          </w:p>
        </w:tc>
        <w:tc>
          <w:tcPr>
            <w:tcW w:w="850"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3E5AB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3E5ABC" w:rsidRPr="00F877F0" w:rsidRDefault="003E5ABC"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3E5ABC" w:rsidRDefault="00231DB1" w:rsidP="00F877F0">
            <w:pPr>
              <w:widowControl w:val="0"/>
              <w:spacing w:after="0" w:line="240" w:lineRule="auto"/>
              <w:jc w:val="both"/>
              <w:rPr>
                <w:rFonts w:ascii="Times New Roman" w:eastAsia="Calibri" w:hAnsi="Times New Roman" w:cs="Times New Roman"/>
                <w:spacing w:val="-2"/>
                <w:sz w:val="28"/>
                <w:szCs w:val="28"/>
              </w:rPr>
            </w:pPr>
            <w:r w:rsidRPr="003E5ABC">
              <w:rPr>
                <w:rFonts w:ascii="Times New Roman" w:eastAsia="Calibri" w:hAnsi="Times New Roman" w:cs="Times New Roman"/>
                <w:spacing w:val="-2"/>
                <w:sz w:val="28"/>
                <w:szCs w:val="28"/>
              </w:rPr>
              <w:t>4</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Быт юного туриста</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1276" w:type="dxa"/>
            <w:tcBorders>
              <w:top w:val="nil"/>
              <w:left w:val="single" w:sz="2" w:space="0" w:color="000000"/>
              <w:bottom w:val="single" w:sz="2" w:space="0" w:color="000000"/>
              <w:right w:val="nil"/>
            </w:tcBorders>
            <w:hideMark/>
          </w:tcPr>
          <w:p w:rsidR="00231DB1"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hideMark/>
          </w:tcPr>
          <w:p w:rsidR="00231DB1"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E5ABC"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4.1</w:t>
            </w:r>
          </w:p>
        </w:tc>
        <w:tc>
          <w:tcPr>
            <w:tcW w:w="5736"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 xml:space="preserve">Туристское снаряжение: групповое и личное. </w:t>
            </w:r>
            <w:r>
              <w:rPr>
                <w:rFonts w:ascii="Times New Roman" w:eastAsia="Calibri" w:hAnsi="Times New Roman" w:cs="Times New Roman"/>
                <w:sz w:val="28"/>
                <w:szCs w:val="28"/>
                <w:lang w:eastAsia="ru-RU"/>
              </w:rPr>
              <w:t xml:space="preserve">Распределение группового </w:t>
            </w:r>
            <w:r>
              <w:rPr>
                <w:rFonts w:ascii="Times New Roman" w:eastAsia="Calibri" w:hAnsi="Times New Roman" w:cs="Times New Roman"/>
                <w:color w:val="00000A"/>
                <w:sz w:val="28"/>
                <w:szCs w:val="28"/>
                <w:lang w:eastAsia="ru-RU"/>
              </w:rPr>
              <w:t xml:space="preserve">снаряжения в походе между </w:t>
            </w:r>
            <w:r>
              <w:rPr>
                <w:rFonts w:ascii="Times New Roman" w:eastAsia="Calibri" w:hAnsi="Times New Roman" w:cs="Times New Roman"/>
                <w:sz w:val="28"/>
                <w:szCs w:val="28"/>
                <w:lang w:eastAsia="ru-RU"/>
              </w:rPr>
              <w:t>мальчик</w:t>
            </w:r>
            <w:r>
              <w:rPr>
                <w:rFonts w:ascii="Times New Roman" w:eastAsia="Calibri" w:hAnsi="Times New Roman" w:cs="Times New Roman"/>
                <w:color w:val="00000A"/>
                <w:sz w:val="28"/>
                <w:szCs w:val="28"/>
                <w:lang w:eastAsia="ru-RU"/>
              </w:rPr>
              <w:t xml:space="preserve">ами </w:t>
            </w:r>
            <w:r>
              <w:rPr>
                <w:rFonts w:ascii="Times New Roman" w:eastAsia="Calibri" w:hAnsi="Times New Roman" w:cs="Times New Roman"/>
                <w:sz w:val="28"/>
                <w:szCs w:val="28"/>
                <w:lang w:eastAsia="ru-RU"/>
              </w:rPr>
              <w:t>и девоч</w:t>
            </w:r>
            <w:r>
              <w:rPr>
                <w:rFonts w:ascii="Times New Roman" w:eastAsia="Calibri" w:hAnsi="Times New Roman" w:cs="Times New Roman"/>
                <w:color w:val="00000A"/>
                <w:sz w:val="28"/>
                <w:szCs w:val="28"/>
                <w:lang w:eastAsia="ru-RU"/>
              </w:rPr>
              <w:t>ками.</w:t>
            </w:r>
            <w:r>
              <w:rPr>
                <w:rFonts w:ascii="Times New Roman" w:eastAsia="Calibri" w:hAnsi="Times New Roman" w:cs="Times New Roman"/>
                <w:sz w:val="28"/>
                <w:szCs w:val="28"/>
                <w:lang w:eastAsia="ru-RU"/>
              </w:rPr>
              <w:t xml:space="preserve"> Туристская одежда и обувь. Рюкзак. Укладка рюкзаков разного типа.</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E5ABC"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4.2</w:t>
            </w:r>
          </w:p>
        </w:tc>
        <w:tc>
          <w:tcPr>
            <w:tcW w:w="5736" w:type="dxa"/>
            <w:tcBorders>
              <w:top w:val="nil"/>
              <w:left w:val="single" w:sz="2" w:space="0" w:color="000000"/>
              <w:bottom w:val="single" w:sz="2" w:space="0" w:color="000000"/>
              <w:right w:val="nil"/>
            </w:tcBorders>
          </w:tcPr>
          <w:p w:rsidR="00F7537C" w:rsidRPr="00F877F0" w:rsidRDefault="00F7537C" w:rsidP="00F7537C">
            <w:pPr>
              <w:widowControl w:val="0"/>
              <w:spacing w:after="0" w:line="240" w:lineRule="auto"/>
              <w:rPr>
                <w:rFonts w:ascii="Times New Roman" w:eastAsia="Calibri" w:hAnsi="Times New Roman" w:cs="Times New Roman"/>
                <w:spacing w:val="-2"/>
                <w:sz w:val="28"/>
                <w:szCs w:val="28"/>
              </w:rPr>
            </w:pPr>
            <w:r w:rsidRPr="00F7537C">
              <w:rPr>
                <w:rFonts w:ascii="Times New Roman" w:eastAsia="Calibri" w:hAnsi="Times New Roman" w:cs="Times New Roman"/>
                <w:spacing w:val="-2"/>
                <w:sz w:val="28"/>
                <w:szCs w:val="28"/>
              </w:rPr>
              <w:t xml:space="preserve">Палатка, установка палаток разного типа. Походный лагерь. Место для костра. Топливо, правила хранения. Трудовая этика туриста. </w:t>
            </w:r>
            <w:r w:rsidRPr="00F7537C">
              <w:rPr>
                <w:rFonts w:ascii="Times New Roman" w:eastAsia="Calibri" w:hAnsi="Times New Roman" w:cs="Times New Roman"/>
                <w:spacing w:val="-2"/>
                <w:sz w:val="28"/>
                <w:szCs w:val="28"/>
              </w:rPr>
              <w:lastRenderedPageBreak/>
              <w:t xml:space="preserve">Тимуровская работа на маршруте. Отношение к памятникам истории и культуры. Отношение к природе. </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1</w:t>
            </w:r>
          </w:p>
        </w:tc>
        <w:tc>
          <w:tcPr>
            <w:tcW w:w="1276"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3E5ABC" w:rsidRDefault="00231DB1" w:rsidP="00F877F0">
            <w:pPr>
              <w:widowControl w:val="0"/>
              <w:spacing w:after="0" w:line="240" w:lineRule="auto"/>
              <w:jc w:val="both"/>
              <w:rPr>
                <w:rFonts w:ascii="Times New Roman" w:eastAsia="Calibri" w:hAnsi="Times New Roman" w:cs="Times New Roman"/>
                <w:spacing w:val="-2"/>
                <w:sz w:val="28"/>
                <w:szCs w:val="28"/>
              </w:rPr>
            </w:pPr>
            <w:r w:rsidRPr="003E5ABC">
              <w:rPr>
                <w:rFonts w:ascii="Times New Roman" w:eastAsia="Calibri" w:hAnsi="Times New Roman" w:cs="Times New Roman"/>
                <w:spacing w:val="-2"/>
                <w:sz w:val="28"/>
                <w:szCs w:val="28"/>
              </w:rPr>
              <w:lastRenderedPageBreak/>
              <w:t>5</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 xml:space="preserve">Кухня юного туриста </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6</w:t>
            </w:r>
          </w:p>
        </w:tc>
        <w:tc>
          <w:tcPr>
            <w:tcW w:w="1276" w:type="dxa"/>
            <w:tcBorders>
              <w:top w:val="nil"/>
              <w:left w:val="single" w:sz="2" w:space="0" w:color="000000"/>
              <w:bottom w:val="single" w:sz="2" w:space="0" w:color="000000"/>
              <w:right w:val="nil"/>
            </w:tcBorders>
            <w:hideMark/>
          </w:tcPr>
          <w:p w:rsidR="00231DB1"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w:t>
            </w:r>
          </w:p>
        </w:tc>
        <w:tc>
          <w:tcPr>
            <w:tcW w:w="943" w:type="dxa"/>
            <w:tcBorders>
              <w:top w:val="nil"/>
              <w:left w:val="single" w:sz="2" w:space="0" w:color="000000"/>
              <w:bottom w:val="single" w:sz="2" w:space="0" w:color="000000"/>
              <w:right w:val="single" w:sz="2" w:space="0" w:color="000000"/>
            </w:tcBorders>
            <w:hideMark/>
          </w:tcPr>
          <w:p w:rsidR="00231DB1"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5.1</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Продукты в походе. Калорийность. Походное меню.</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5.2</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Упаковка и транспортировка продуктов. Сублимированные продукты.</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5.3</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Сушка овощей, фруктов, хлеба в домашних условиях.</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5.4</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Туристская посуда. Уход за котлами и канами.</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5.5</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Приготовление пищи на костре.</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5.6</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Выход группы на пикники с целью отработки навыков приготовления пищи.</w:t>
            </w:r>
          </w:p>
        </w:tc>
        <w:tc>
          <w:tcPr>
            <w:tcW w:w="850"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943" w:type="dxa"/>
            <w:tcBorders>
              <w:top w:val="nil"/>
              <w:left w:val="single" w:sz="2" w:space="0" w:color="000000"/>
              <w:bottom w:val="single" w:sz="2" w:space="0" w:color="000000"/>
              <w:right w:val="single" w:sz="2" w:space="0" w:color="000000"/>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lang w:val="en-US"/>
              </w:rPr>
            </w:pPr>
            <w:r w:rsidRPr="00F877F0">
              <w:rPr>
                <w:rFonts w:ascii="Times New Roman" w:eastAsia="Calibri" w:hAnsi="Times New Roman" w:cs="Times New Roman"/>
                <w:spacing w:val="-2"/>
                <w:sz w:val="28"/>
                <w:szCs w:val="28"/>
                <w:lang w:val="en-US"/>
              </w:rPr>
              <w:t>6</w:t>
            </w:r>
          </w:p>
        </w:tc>
        <w:tc>
          <w:tcPr>
            <w:tcW w:w="573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Песни юного туриста.</w:t>
            </w:r>
          </w:p>
        </w:tc>
        <w:tc>
          <w:tcPr>
            <w:tcW w:w="850"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1276" w:type="dxa"/>
            <w:tcBorders>
              <w:top w:val="nil"/>
              <w:left w:val="single" w:sz="2" w:space="0" w:color="000000"/>
              <w:bottom w:val="single" w:sz="2" w:space="0" w:color="000000"/>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2</w:t>
            </w:r>
          </w:p>
        </w:tc>
        <w:tc>
          <w:tcPr>
            <w:tcW w:w="943" w:type="dxa"/>
            <w:tcBorders>
              <w:top w:val="nil"/>
              <w:left w:val="single" w:sz="2" w:space="0" w:color="000000"/>
              <w:bottom w:val="single" w:sz="2" w:space="0" w:color="000000"/>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w:t>
            </w:r>
          </w:p>
        </w:tc>
        <w:tc>
          <w:tcPr>
            <w:tcW w:w="1325"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6.1</w:t>
            </w:r>
          </w:p>
        </w:tc>
        <w:tc>
          <w:tcPr>
            <w:tcW w:w="573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Бардовская песня, туристская песня.</w:t>
            </w:r>
          </w:p>
        </w:tc>
        <w:tc>
          <w:tcPr>
            <w:tcW w:w="850"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F7537C" w:rsidRPr="00F877F0" w:rsidTr="000C5D9F">
        <w:tc>
          <w:tcPr>
            <w:tcW w:w="840" w:type="dxa"/>
            <w:tcBorders>
              <w:top w:val="nil"/>
              <w:left w:val="single" w:sz="2" w:space="0" w:color="000000"/>
              <w:bottom w:val="single" w:sz="2" w:space="0" w:color="000000"/>
              <w:right w:val="nil"/>
            </w:tcBorders>
          </w:tcPr>
          <w:p w:rsidR="00F7537C" w:rsidRPr="00334DF9"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6.2</w:t>
            </w:r>
          </w:p>
        </w:tc>
        <w:tc>
          <w:tcPr>
            <w:tcW w:w="5736" w:type="dxa"/>
            <w:tcBorders>
              <w:top w:val="nil"/>
              <w:left w:val="single" w:sz="2" w:space="0" w:color="000000"/>
              <w:bottom w:val="single" w:sz="2" w:space="0" w:color="000000"/>
              <w:right w:val="nil"/>
            </w:tcBorders>
          </w:tcPr>
          <w:p w:rsidR="00F7537C" w:rsidRPr="00F877F0" w:rsidRDefault="00334DF9" w:rsidP="00334DF9">
            <w:pPr>
              <w:widowControl w:val="0"/>
              <w:spacing w:after="0" w:line="240" w:lineRule="auto"/>
              <w:rPr>
                <w:rFonts w:ascii="Times New Roman" w:eastAsia="Calibri" w:hAnsi="Times New Roman" w:cs="Times New Roman"/>
                <w:spacing w:val="-2"/>
                <w:sz w:val="28"/>
                <w:szCs w:val="28"/>
              </w:rPr>
            </w:pPr>
            <w:r>
              <w:rPr>
                <w:rFonts w:ascii="Times New Roman" w:eastAsia="Calibri" w:hAnsi="Times New Roman" w:cs="Times New Roman"/>
                <w:color w:val="00000A"/>
                <w:sz w:val="28"/>
                <w:szCs w:val="28"/>
                <w:lang w:eastAsia="ru-RU"/>
              </w:rPr>
              <w:t>Прослушивание песни в авторском исполнении:  Ю.Визбор,  В.Высотский</w:t>
            </w:r>
          </w:p>
        </w:tc>
        <w:tc>
          <w:tcPr>
            <w:tcW w:w="850"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nil"/>
              <w:left w:val="single" w:sz="2" w:space="0" w:color="000000"/>
              <w:bottom w:val="single" w:sz="2" w:space="0" w:color="000000"/>
              <w:right w:val="nil"/>
            </w:tcBorders>
          </w:tcPr>
          <w:p w:rsidR="00F7537C" w:rsidRPr="00F877F0" w:rsidRDefault="00334DF9"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2" w:space="0" w:color="000000"/>
              <w:right w:val="single" w:sz="2" w:space="0" w:color="000000"/>
            </w:tcBorders>
          </w:tcPr>
          <w:p w:rsidR="00F7537C" w:rsidRPr="00F877F0" w:rsidRDefault="00F7537C" w:rsidP="00F877F0">
            <w:pPr>
              <w:widowControl w:val="0"/>
              <w:spacing w:after="0" w:line="240" w:lineRule="auto"/>
              <w:jc w:val="both"/>
              <w:rPr>
                <w:rFonts w:ascii="Times New Roman" w:eastAsia="Calibri" w:hAnsi="Times New Roman" w:cs="Times New Roman"/>
                <w:spacing w:val="-2"/>
                <w:sz w:val="28"/>
                <w:szCs w:val="28"/>
              </w:rPr>
            </w:pPr>
          </w:p>
        </w:tc>
      </w:tr>
      <w:tr w:rsidR="00231DB1" w:rsidRPr="00F877F0" w:rsidTr="000C5D9F">
        <w:tc>
          <w:tcPr>
            <w:tcW w:w="840" w:type="dxa"/>
            <w:tcBorders>
              <w:top w:val="nil"/>
              <w:left w:val="single" w:sz="2" w:space="0" w:color="000000"/>
              <w:bottom w:val="single" w:sz="4" w:space="0" w:color="auto"/>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lang w:val="en-US"/>
              </w:rPr>
            </w:pPr>
            <w:r w:rsidRPr="00F877F0">
              <w:rPr>
                <w:rFonts w:ascii="Times New Roman" w:eastAsia="Calibri" w:hAnsi="Times New Roman" w:cs="Times New Roman"/>
                <w:spacing w:val="-2"/>
                <w:sz w:val="28"/>
                <w:szCs w:val="28"/>
                <w:lang w:val="en-US"/>
              </w:rPr>
              <w:t>7</w:t>
            </w:r>
          </w:p>
        </w:tc>
        <w:tc>
          <w:tcPr>
            <w:tcW w:w="5736" w:type="dxa"/>
            <w:tcBorders>
              <w:top w:val="nil"/>
              <w:left w:val="single" w:sz="2" w:space="0" w:color="000000"/>
              <w:bottom w:val="single" w:sz="4" w:space="0" w:color="auto"/>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Легенды и были родного края</w:t>
            </w:r>
          </w:p>
        </w:tc>
        <w:tc>
          <w:tcPr>
            <w:tcW w:w="850" w:type="dxa"/>
            <w:tcBorders>
              <w:top w:val="nil"/>
              <w:left w:val="single" w:sz="2" w:space="0" w:color="000000"/>
              <w:bottom w:val="single" w:sz="4" w:space="0" w:color="auto"/>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12</w:t>
            </w:r>
          </w:p>
        </w:tc>
        <w:tc>
          <w:tcPr>
            <w:tcW w:w="1276" w:type="dxa"/>
            <w:tcBorders>
              <w:top w:val="nil"/>
              <w:left w:val="single" w:sz="2" w:space="0" w:color="000000"/>
              <w:bottom w:val="single" w:sz="4" w:space="0" w:color="auto"/>
              <w:right w:val="nil"/>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6</w:t>
            </w:r>
          </w:p>
        </w:tc>
        <w:tc>
          <w:tcPr>
            <w:tcW w:w="943" w:type="dxa"/>
            <w:tcBorders>
              <w:top w:val="nil"/>
              <w:left w:val="single" w:sz="2" w:space="0" w:color="000000"/>
              <w:bottom w:val="single" w:sz="4" w:space="0" w:color="auto"/>
              <w:right w:val="single" w:sz="2" w:space="0" w:color="000000"/>
            </w:tcBorders>
            <w:hideMark/>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6</w:t>
            </w:r>
          </w:p>
        </w:tc>
        <w:tc>
          <w:tcPr>
            <w:tcW w:w="1325" w:type="dxa"/>
            <w:tcBorders>
              <w:top w:val="nil"/>
              <w:left w:val="single" w:sz="2" w:space="0" w:color="000000"/>
              <w:bottom w:val="single" w:sz="4" w:space="0" w:color="auto"/>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nil"/>
              <w:left w:val="single" w:sz="2" w:space="0" w:color="000000"/>
              <w:bottom w:val="single" w:sz="4" w:space="0" w:color="auto"/>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nil"/>
              <w:left w:val="single" w:sz="2" w:space="0" w:color="000000"/>
              <w:bottom w:val="single" w:sz="4" w:space="0" w:color="auto"/>
              <w:right w:val="single" w:sz="2" w:space="0" w:color="000000"/>
            </w:tcBorders>
          </w:tcPr>
          <w:p w:rsidR="00231DB1" w:rsidRPr="00F877F0" w:rsidRDefault="00231DB1" w:rsidP="00F877F0">
            <w:pPr>
              <w:widowControl w:val="0"/>
              <w:spacing w:after="0" w:line="240" w:lineRule="auto"/>
              <w:jc w:val="both"/>
              <w:rPr>
                <w:rFonts w:ascii="Times New Roman" w:eastAsia="Calibri" w:hAnsi="Times New Roman" w:cs="Times New Roman"/>
                <w:spacing w:val="-2"/>
                <w:sz w:val="28"/>
                <w:szCs w:val="28"/>
              </w:rPr>
            </w:pPr>
          </w:p>
        </w:tc>
      </w:tr>
      <w:tr w:rsidR="00334DF9" w:rsidRPr="00F877F0" w:rsidTr="000C5D9F">
        <w:tc>
          <w:tcPr>
            <w:tcW w:w="84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7.1</w:t>
            </w:r>
          </w:p>
        </w:tc>
        <w:tc>
          <w:tcPr>
            <w:tcW w:w="573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Родной край в Древности</w:t>
            </w:r>
          </w:p>
        </w:tc>
        <w:tc>
          <w:tcPr>
            <w:tcW w:w="85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r>
      <w:tr w:rsidR="00334DF9" w:rsidRPr="00F877F0" w:rsidTr="000C5D9F">
        <w:tc>
          <w:tcPr>
            <w:tcW w:w="84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7.2</w:t>
            </w:r>
          </w:p>
        </w:tc>
        <w:tc>
          <w:tcPr>
            <w:tcW w:w="5736" w:type="dxa"/>
            <w:tcBorders>
              <w:top w:val="single" w:sz="4" w:space="0" w:color="auto"/>
              <w:left w:val="single" w:sz="2" w:space="0" w:color="000000"/>
              <w:bottom w:val="single" w:sz="2" w:space="0" w:color="000000"/>
              <w:right w:val="nil"/>
            </w:tcBorders>
          </w:tcPr>
          <w:p w:rsidR="00334DF9"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sidRPr="000C300F">
              <w:rPr>
                <w:rFonts w:ascii="Times New Roman" w:eastAsia="Calibri" w:hAnsi="Times New Roman" w:cs="Times New Roman"/>
                <w:spacing w:val="-2"/>
                <w:sz w:val="28"/>
                <w:szCs w:val="28"/>
              </w:rPr>
              <w:t xml:space="preserve">Родной край в Средневековье </w:t>
            </w:r>
          </w:p>
        </w:tc>
        <w:tc>
          <w:tcPr>
            <w:tcW w:w="85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r>
      <w:tr w:rsidR="00334DF9" w:rsidRPr="00F877F0" w:rsidTr="000C5D9F">
        <w:tc>
          <w:tcPr>
            <w:tcW w:w="84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7.3</w:t>
            </w:r>
          </w:p>
        </w:tc>
        <w:tc>
          <w:tcPr>
            <w:tcW w:w="5736" w:type="dxa"/>
            <w:tcBorders>
              <w:top w:val="single" w:sz="4" w:space="0" w:color="auto"/>
              <w:left w:val="single" w:sz="2" w:space="0" w:color="000000"/>
              <w:bottom w:val="single" w:sz="2" w:space="0" w:color="000000"/>
              <w:right w:val="nil"/>
            </w:tcBorders>
          </w:tcPr>
          <w:p w:rsidR="00334DF9"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Родной край в Новое время</w:t>
            </w:r>
          </w:p>
        </w:tc>
        <w:tc>
          <w:tcPr>
            <w:tcW w:w="85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r>
      <w:tr w:rsidR="00334DF9" w:rsidRPr="00F877F0" w:rsidTr="000C5D9F">
        <w:tc>
          <w:tcPr>
            <w:tcW w:w="84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7.4</w:t>
            </w:r>
          </w:p>
        </w:tc>
        <w:tc>
          <w:tcPr>
            <w:tcW w:w="573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 xml:space="preserve">Родной край в годы Великой Отечественной </w:t>
            </w:r>
            <w:r>
              <w:rPr>
                <w:rFonts w:ascii="Times New Roman" w:eastAsia="Calibri" w:hAnsi="Times New Roman" w:cs="Times New Roman"/>
                <w:sz w:val="28"/>
                <w:szCs w:val="28"/>
                <w:lang w:eastAsia="ru-RU"/>
              </w:rPr>
              <w:lastRenderedPageBreak/>
              <w:t>войны</w:t>
            </w:r>
          </w:p>
        </w:tc>
        <w:tc>
          <w:tcPr>
            <w:tcW w:w="850"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1</w:t>
            </w:r>
          </w:p>
        </w:tc>
        <w:tc>
          <w:tcPr>
            <w:tcW w:w="1276" w:type="dxa"/>
            <w:tcBorders>
              <w:top w:val="single" w:sz="4" w:space="0" w:color="auto"/>
              <w:left w:val="single" w:sz="2" w:space="0" w:color="000000"/>
              <w:bottom w:val="single" w:sz="2" w:space="0" w:color="000000"/>
              <w:right w:val="nil"/>
            </w:tcBorders>
          </w:tcPr>
          <w:p w:rsidR="00334DF9" w:rsidRPr="00F877F0" w:rsidRDefault="000C300F" w:rsidP="00F877F0">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334DF9" w:rsidRPr="00F877F0" w:rsidRDefault="00334DF9" w:rsidP="00F877F0">
            <w:pPr>
              <w:widowControl w:val="0"/>
              <w:spacing w:after="0" w:line="240" w:lineRule="auto"/>
              <w:jc w:val="both"/>
              <w:rPr>
                <w:rFonts w:ascii="Times New Roman" w:eastAsia="Calibri" w:hAnsi="Times New Roman" w:cs="Times New Roman"/>
                <w:spacing w:val="-2"/>
                <w:sz w:val="28"/>
                <w:szCs w:val="28"/>
              </w:rPr>
            </w:pPr>
          </w:p>
        </w:tc>
      </w:tr>
      <w:tr w:rsidR="000C300F" w:rsidRPr="00F877F0" w:rsidTr="000C5D9F">
        <w:tc>
          <w:tcPr>
            <w:tcW w:w="84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7.5</w:t>
            </w:r>
          </w:p>
        </w:tc>
        <w:tc>
          <w:tcPr>
            <w:tcW w:w="573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Местные легенды и мифы.</w:t>
            </w:r>
          </w:p>
        </w:tc>
        <w:tc>
          <w:tcPr>
            <w:tcW w:w="85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r>
      <w:tr w:rsidR="000C300F" w:rsidRPr="00F877F0" w:rsidTr="000C5D9F">
        <w:tc>
          <w:tcPr>
            <w:tcW w:w="84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7.6</w:t>
            </w:r>
          </w:p>
        </w:tc>
        <w:tc>
          <w:tcPr>
            <w:tcW w:w="573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Герои и яркие личности родного края.</w:t>
            </w:r>
          </w:p>
        </w:tc>
        <w:tc>
          <w:tcPr>
            <w:tcW w:w="85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127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1</w:t>
            </w:r>
          </w:p>
        </w:tc>
        <w:tc>
          <w:tcPr>
            <w:tcW w:w="943"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r>
      <w:tr w:rsidR="000C300F" w:rsidRPr="00F877F0" w:rsidTr="000C5D9F">
        <w:tc>
          <w:tcPr>
            <w:tcW w:w="84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7.7</w:t>
            </w:r>
          </w:p>
        </w:tc>
        <w:tc>
          <w:tcPr>
            <w:tcW w:w="573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eastAsia="ru-RU"/>
              </w:rPr>
              <w:t>Экскурсия в краеведческий музей Итоговая беседа о проведенной экскурсии</w:t>
            </w:r>
          </w:p>
        </w:tc>
        <w:tc>
          <w:tcPr>
            <w:tcW w:w="85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943"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6</w:t>
            </w:r>
          </w:p>
        </w:tc>
        <w:tc>
          <w:tcPr>
            <w:tcW w:w="1325"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r>
      <w:tr w:rsidR="000C300F" w:rsidRPr="00F877F0" w:rsidTr="000C5D9F">
        <w:tc>
          <w:tcPr>
            <w:tcW w:w="84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8</w:t>
            </w:r>
          </w:p>
        </w:tc>
        <w:tc>
          <w:tcPr>
            <w:tcW w:w="573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r w:rsidRPr="00F877F0">
              <w:rPr>
                <w:rFonts w:ascii="Times New Roman" w:eastAsia="Calibri" w:hAnsi="Times New Roman" w:cs="Times New Roman"/>
                <w:spacing w:val="-2"/>
                <w:sz w:val="28"/>
                <w:szCs w:val="28"/>
              </w:rPr>
              <w:t>Многодневные походы</w:t>
            </w:r>
          </w:p>
        </w:tc>
        <w:tc>
          <w:tcPr>
            <w:tcW w:w="850"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nil"/>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943"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325"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1276"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c>
          <w:tcPr>
            <w:tcW w:w="3118" w:type="dxa"/>
            <w:tcBorders>
              <w:top w:val="single" w:sz="4" w:space="0" w:color="auto"/>
              <w:left w:val="single" w:sz="2" w:space="0" w:color="000000"/>
              <w:bottom w:val="single" w:sz="2" w:space="0" w:color="000000"/>
              <w:right w:val="single" w:sz="2" w:space="0" w:color="000000"/>
            </w:tcBorders>
          </w:tcPr>
          <w:p w:rsidR="000C300F" w:rsidRPr="00F877F0" w:rsidRDefault="000C300F" w:rsidP="000C300F">
            <w:pPr>
              <w:widowControl w:val="0"/>
              <w:spacing w:after="0" w:line="240" w:lineRule="auto"/>
              <w:jc w:val="both"/>
              <w:rPr>
                <w:rFonts w:ascii="Times New Roman" w:eastAsia="Calibri" w:hAnsi="Times New Roman" w:cs="Times New Roman"/>
                <w:spacing w:val="-2"/>
                <w:sz w:val="28"/>
                <w:szCs w:val="28"/>
              </w:rPr>
            </w:pPr>
          </w:p>
        </w:tc>
      </w:tr>
    </w:tbl>
    <w:p w:rsidR="00F877F0" w:rsidRDefault="00F877F0"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sectPr w:rsidR="000C300F" w:rsidSect="00F877F0">
          <w:pgSz w:w="16838" w:h="11906" w:orient="landscape"/>
          <w:pgMar w:top="851" w:right="1134" w:bottom="1701" w:left="1134" w:header="709" w:footer="709" w:gutter="0"/>
          <w:cols w:space="708"/>
          <w:docGrid w:linePitch="360"/>
        </w:sect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pPr>
    </w:p>
    <w:p w:rsidR="000C300F" w:rsidRDefault="000C300F" w:rsidP="00CF723A">
      <w:pPr>
        <w:widowControl w:val="0"/>
        <w:spacing w:after="0" w:line="240" w:lineRule="auto"/>
        <w:jc w:val="both"/>
        <w:rPr>
          <w:rFonts w:ascii="Times New Roman" w:eastAsia="Calibri" w:hAnsi="Times New Roman" w:cs="Times New Roman"/>
          <w:spacing w:val="-2"/>
          <w:sz w:val="28"/>
          <w:szCs w:val="28"/>
        </w:rPr>
        <w:sectPr w:rsidR="000C300F" w:rsidSect="000C300F">
          <w:pgSz w:w="11906" w:h="16838"/>
          <w:pgMar w:top="1134" w:right="851" w:bottom="1134" w:left="1701" w:header="709" w:footer="709" w:gutter="0"/>
          <w:cols w:space="708"/>
          <w:docGrid w:linePitch="360"/>
        </w:sectPr>
      </w:pPr>
    </w:p>
    <w:tbl>
      <w:tblPr>
        <w:tblpPr w:leftFromText="180" w:rightFromText="180" w:bottomFromText="200" w:vertAnchor="text" w:horzAnchor="margin" w:tblpY="41"/>
        <w:tblW w:w="15360" w:type="dxa"/>
        <w:tblLayout w:type="fixed"/>
        <w:tblCellMar>
          <w:top w:w="55" w:type="dxa"/>
          <w:left w:w="55" w:type="dxa"/>
          <w:bottom w:w="55" w:type="dxa"/>
          <w:right w:w="55" w:type="dxa"/>
        </w:tblCellMar>
        <w:tblLook w:val="04A0" w:firstRow="1" w:lastRow="0" w:firstColumn="1" w:lastColumn="0" w:noHBand="0" w:noVBand="1"/>
      </w:tblPr>
      <w:tblGrid>
        <w:gridCol w:w="839"/>
        <w:gridCol w:w="6446"/>
        <w:gridCol w:w="850"/>
        <w:gridCol w:w="1276"/>
        <w:gridCol w:w="992"/>
        <w:gridCol w:w="851"/>
        <w:gridCol w:w="989"/>
        <w:gridCol w:w="3117"/>
      </w:tblGrid>
      <w:tr w:rsidR="000C300F" w:rsidTr="00AF69E5">
        <w:tc>
          <w:tcPr>
            <w:tcW w:w="839" w:type="dxa"/>
            <w:vMerge w:val="restart"/>
            <w:tcBorders>
              <w:top w:val="single" w:sz="2" w:space="0" w:color="000000"/>
              <w:left w:val="single" w:sz="2" w:space="0" w:color="000000"/>
              <w:bottom w:val="single" w:sz="2" w:space="0" w:color="000000"/>
              <w:right w:val="nil"/>
            </w:tcBorders>
            <w:vAlign w:val="center"/>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w:t>
            </w:r>
          </w:p>
        </w:tc>
        <w:tc>
          <w:tcPr>
            <w:tcW w:w="6446" w:type="dxa"/>
            <w:vMerge w:val="restart"/>
            <w:tcBorders>
              <w:top w:val="single" w:sz="2" w:space="0" w:color="000000"/>
              <w:left w:val="single" w:sz="2" w:space="0" w:color="000000"/>
              <w:bottom w:val="single" w:sz="2" w:space="0" w:color="000000"/>
              <w:right w:val="nil"/>
            </w:tcBorders>
            <w:vAlign w:val="center"/>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Название модуля, тем</w:t>
            </w:r>
          </w:p>
        </w:tc>
        <w:tc>
          <w:tcPr>
            <w:tcW w:w="850" w:type="dxa"/>
            <w:vMerge w:val="restart"/>
            <w:tcBorders>
              <w:top w:val="single" w:sz="2" w:space="0" w:color="000000"/>
              <w:left w:val="single" w:sz="2" w:space="0" w:color="000000"/>
              <w:bottom w:val="single" w:sz="2" w:space="0" w:color="000000"/>
              <w:right w:val="nil"/>
            </w:tcBorders>
            <w:vAlign w:val="center"/>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Всего часов</w:t>
            </w:r>
          </w:p>
        </w:tc>
        <w:tc>
          <w:tcPr>
            <w:tcW w:w="2268" w:type="dxa"/>
            <w:gridSpan w:val="2"/>
            <w:tcBorders>
              <w:top w:val="single" w:sz="2" w:space="0" w:color="000000"/>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Количество часов</w:t>
            </w:r>
          </w:p>
        </w:tc>
        <w:tc>
          <w:tcPr>
            <w:tcW w:w="1840" w:type="dxa"/>
            <w:gridSpan w:val="2"/>
            <w:tcBorders>
              <w:top w:val="single" w:sz="2" w:space="0" w:color="000000"/>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Дата</w:t>
            </w:r>
          </w:p>
        </w:tc>
        <w:tc>
          <w:tcPr>
            <w:tcW w:w="3117" w:type="dxa"/>
            <w:tcBorders>
              <w:top w:val="single" w:sz="2" w:space="0" w:color="000000"/>
              <w:left w:val="single" w:sz="2" w:space="0" w:color="000000"/>
              <w:bottom w:val="single" w:sz="2" w:space="0" w:color="000000"/>
              <w:right w:val="single" w:sz="2" w:space="0" w:color="000000"/>
            </w:tcBorders>
            <w:hideMark/>
          </w:tcPr>
          <w:p w:rsidR="000C300F" w:rsidRDefault="000C300F" w:rsidP="000C300F">
            <w:pPr>
              <w:widowControl w:val="0"/>
              <w:spacing w:after="0" w:line="240" w:lineRule="auto"/>
              <w:jc w:val="cente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интенсивы</w:t>
            </w:r>
          </w:p>
        </w:tc>
      </w:tr>
      <w:tr w:rsidR="00AF69E5" w:rsidTr="00AF69E5">
        <w:tc>
          <w:tcPr>
            <w:tcW w:w="839" w:type="dxa"/>
            <w:vMerge/>
            <w:tcBorders>
              <w:top w:val="single" w:sz="2" w:space="0" w:color="000000"/>
              <w:left w:val="single" w:sz="2" w:space="0" w:color="000000"/>
              <w:bottom w:val="single" w:sz="2" w:space="0" w:color="000000"/>
              <w:right w:val="nil"/>
            </w:tcBorders>
            <w:vAlign w:val="center"/>
            <w:hideMark/>
          </w:tcPr>
          <w:p w:rsidR="000C300F" w:rsidRDefault="000C300F">
            <w:pPr>
              <w:spacing w:after="0" w:line="240" w:lineRule="auto"/>
              <w:rPr>
                <w:rFonts w:ascii="Times New Roman" w:eastAsia="Calibri" w:hAnsi="Times New Roman" w:cs="Times New Roman"/>
                <w:spacing w:val="-2"/>
                <w:sz w:val="28"/>
                <w:szCs w:val="28"/>
              </w:rPr>
            </w:pPr>
          </w:p>
        </w:tc>
        <w:tc>
          <w:tcPr>
            <w:tcW w:w="6446" w:type="dxa"/>
            <w:vMerge/>
            <w:tcBorders>
              <w:top w:val="single" w:sz="2" w:space="0" w:color="000000"/>
              <w:left w:val="single" w:sz="2" w:space="0" w:color="000000"/>
              <w:bottom w:val="single" w:sz="2" w:space="0" w:color="000000"/>
              <w:right w:val="nil"/>
            </w:tcBorders>
            <w:vAlign w:val="center"/>
            <w:hideMark/>
          </w:tcPr>
          <w:p w:rsidR="000C300F" w:rsidRDefault="000C300F">
            <w:pPr>
              <w:spacing w:after="0" w:line="240" w:lineRule="auto"/>
              <w:rPr>
                <w:rFonts w:ascii="Times New Roman" w:eastAsia="Calibri" w:hAnsi="Times New Roman" w:cs="Times New Roman"/>
                <w:spacing w:val="-2"/>
                <w:sz w:val="28"/>
                <w:szCs w:val="28"/>
              </w:rPr>
            </w:pPr>
          </w:p>
        </w:tc>
        <w:tc>
          <w:tcPr>
            <w:tcW w:w="850" w:type="dxa"/>
            <w:vMerge/>
            <w:tcBorders>
              <w:top w:val="single" w:sz="2" w:space="0" w:color="000000"/>
              <w:left w:val="single" w:sz="2" w:space="0" w:color="000000"/>
              <w:bottom w:val="single" w:sz="2" w:space="0" w:color="000000"/>
              <w:right w:val="nil"/>
            </w:tcBorders>
            <w:vAlign w:val="center"/>
            <w:hideMark/>
          </w:tcPr>
          <w:p w:rsidR="000C300F" w:rsidRDefault="000C300F">
            <w:pPr>
              <w:spacing w:after="0" w:line="240" w:lineRule="auto"/>
              <w:rPr>
                <w:rFonts w:ascii="Times New Roman" w:eastAsia="Calibri" w:hAnsi="Times New Roman" w:cs="Times New Roman"/>
                <w:spacing w:val="-2"/>
                <w:sz w:val="28"/>
                <w:szCs w:val="28"/>
              </w:rPr>
            </w:pPr>
          </w:p>
        </w:tc>
        <w:tc>
          <w:tcPr>
            <w:tcW w:w="1276" w:type="dxa"/>
            <w:tcBorders>
              <w:top w:val="nil"/>
              <w:left w:val="single" w:sz="2" w:space="0" w:color="000000"/>
              <w:bottom w:val="single" w:sz="2" w:space="0" w:color="000000"/>
              <w:right w:val="nil"/>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аудиторные</w:t>
            </w:r>
          </w:p>
        </w:tc>
        <w:tc>
          <w:tcPr>
            <w:tcW w:w="992" w:type="dxa"/>
            <w:tcBorders>
              <w:top w:val="nil"/>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внеаудиторн.</w:t>
            </w:r>
          </w:p>
        </w:tc>
        <w:tc>
          <w:tcPr>
            <w:tcW w:w="851" w:type="dxa"/>
            <w:tcBorders>
              <w:top w:val="nil"/>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план</w:t>
            </w:r>
          </w:p>
        </w:tc>
        <w:tc>
          <w:tcPr>
            <w:tcW w:w="989" w:type="dxa"/>
            <w:tcBorders>
              <w:top w:val="nil"/>
              <w:left w:val="single" w:sz="2" w:space="0" w:color="000000"/>
              <w:bottom w:val="single" w:sz="2" w:space="0" w:color="000000"/>
              <w:right w:val="single" w:sz="2" w:space="0" w:color="000000"/>
            </w:tcBorders>
            <w:hideMark/>
          </w:tcPr>
          <w:p w:rsidR="000C300F" w:rsidRDefault="000C300F">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факт</w:t>
            </w: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2" w:space="0" w:color="000000"/>
              <w:right w:val="nil"/>
            </w:tcBorders>
          </w:tcPr>
          <w:p w:rsidR="000C300F" w:rsidRPr="00AC36F0" w:rsidRDefault="00AC36F0" w:rsidP="00900D42">
            <w:pPr>
              <w:pStyle w:val="a6"/>
              <w:jc w:val="center"/>
              <w:rPr>
                <w:sz w:val="28"/>
                <w:szCs w:val="28"/>
                <w:lang w:val="en-US"/>
              </w:rPr>
            </w:pPr>
            <w:r>
              <w:rPr>
                <w:sz w:val="28"/>
                <w:szCs w:val="28"/>
                <w:lang w:val="en-US"/>
              </w:rPr>
              <w:t>I</w:t>
            </w:r>
          </w:p>
        </w:tc>
        <w:tc>
          <w:tcPr>
            <w:tcW w:w="6446" w:type="dxa"/>
            <w:tcBorders>
              <w:top w:val="nil"/>
              <w:left w:val="single" w:sz="2" w:space="0" w:color="000000"/>
              <w:bottom w:val="single" w:sz="2" w:space="0" w:color="000000"/>
              <w:right w:val="nil"/>
            </w:tcBorders>
          </w:tcPr>
          <w:p w:rsidR="000C300F" w:rsidRDefault="00AC36F0" w:rsidP="00900D42">
            <w:pPr>
              <w:pStyle w:val="a6"/>
              <w:rPr>
                <w:sz w:val="28"/>
                <w:szCs w:val="28"/>
              </w:rPr>
            </w:pPr>
            <w:r>
              <w:rPr>
                <w:sz w:val="28"/>
                <w:szCs w:val="28"/>
              </w:rPr>
              <w:t xml:space="preserve"> </w:t>
            </w:r>
            <w:r w:rsidR="000C300F">
              <w:rPr>
                <w:sz w:val="28"/>
                <w:szCs w:val="28"/>
              </w:rPr>
              <w:t>«</w:t>
            </w:r>
            <w:r w:rsidR="000C300F" w:rsidRPr="00231DB1">
              <w:rPr>
                <w:sz w:val="28"/>
                <w:szCs w:val="28"/>
              </w:rPr>
              <w:t>Начала туризма и краеведения</w:t>
            </w:r>
            <w:r w:rsidR="000C300F">
              <w:rPr>
                <w:sz w:val="28"/>
                <w:szCs w:val="28"/>
              </w:rPr>
              <w:t>»</w:t>
            </w:r>
          </w:p>
        </w:tc>
        <w:tc>
          <w:tcPr>
            <w:tcW w:w="850"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34</w:t>
            </w:r>
          </w:p>
        </w:tc>
        <w:tc>
          <w:tcPr>
            <w:tcW w:w="1276"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12</w:t>
            </w:r>
          </w:p>
        </w:tc>
        <w:tc>
          <w:tcPr>
            <w:tcW w:w="992" w:type="dxa"/>
            <w:tcBorders>
              <w:top w:val="nil"/>
              <w:left w:val="single" w:sz="2" w:space="0" w:color="000000"/>
              <w:bottom w:val="single" w:sz="2" w:space="0" w:color="000000"/>
              <w:right w:val="single" w:sz="2" w:space="0" w:color="000000"/>
            </w:tcBorders>
          </w:tcPr>
          <w:p w:rsidR="000C300F" w:rsidRDefault="000C300F" w:rsidP="00900D42">
            <w:pPr>
              <w:pStyle w:val="a6"/>
              <w:jc w:val="center"/>
              <w:rPr>
                <w:sz w:val="28"/>
                <w:szCs w:val="28"/>
              </w:rPr>
            </w:pPr>
            <w:r>
              <w:rPr>
                <w:sz w:val="28"/>
                <w:szCs w:val="28"/>
              </w:rPr>
              <w:t>22</w:t>
            </w:r>
          </w:p>
        </w:tc>
        <w:tc>
          <w:tcPr>
            <w:tcW w:w="851"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2" w:space="0" w:color="000000"/>
              <w:right w:val="nil"/>
            </w:tcBorders>
          </w:tcPr>
          <w:p w:rsidR="000C300F" w:rsidRDefault="000C300F" w:rsidP="00AC36F0">
            <w:pPr>
              <w:pStyle w:val="a6"/>
              <w:jc w:val="center"/>
              <w:rPr>
                <w:sz w:val="28"/>
                <w:szCs w:val="28"/>
                <w:lang w:val="en-US"/>
              </w:rPr>
            </w:pPr>
            <w:r>
              <w:rPr>
                <w:sz w:val="28"/>
                <w:szCs w:val="28"/>
                <w:lang w:val="en-US"/>
              </w:rPr>
              <w:t>1</w:t>
            </w:r>
          </w:p>
        </w:tc>
        <w:tc>
          <w:tcPr>
            <w:tcW w:w="6446" w:type="dxa"/>
            <w:tcBorders>
              <w:top w:val="nil"/>
              <w:left w:val="single" w:sz="2" w:space="0" w:color="000000"/>
              <w:bottom w:val="single" w:sz="2" w:space="0" w:color="000000"/>
              <w:right w:val="nil"/>
            </w:tcBorders>
          </w:tcPr>
          <w:p w:rsidR="000C300F" w:rsidRDefault="000C300F" w:rsidP="00900D42">
            <w:pPr>
              <w:pStyle w:val="a6"/>
              <w:rPr>
                <w:sz w:val="28"/>
                <w:szCs w:val="28"/>
              </w:rPr>
            </w:pPr>
            <w:r>
              <w:rPr>
                <w:sz w:val="28"/>
                <w:szCs w:val="28"/>
              </w:rPr>
              <w:t>Ориентирование на местности</w:t>
            </w:r>
          </w:p>
        </w:tc>
        <w:tc>
          <w:tcPr>
            <w:tcW w:w="850"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6</w:t>
            </w:r>
          </w:p>
        </w:tc>
        <w:tc>
          <w:tcPr>
            <w:tcW w:w="1276"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2</w:t>
            </w:r>
          </w:p>
        </w:tc>
        <w:tc>
          <w:tcPr>
            <w:tcW w:w="992" w:type="dxa"/>
            <w:tcBorders>
              <w:top w:val="nil"/>
              <w:left w:val="single" w:sz="2" w:space="0" w:color="000000"/>
              <w:bottom w:val="single" w:sz="2" w:space="0" w:color="000000"/>
              <w:right w:val="single" w:sz="2" w:space="0" w:color="000000"/>
            </w:tcBorders>
          </w:tcPr>
          <w:p w:rsidR="000C300F" w:rsidRDefault="000C300F" w:rsidP="00900D42">
            <w:pPr>
              <w:pStyle w:val="a6"/>
              <w:jc w:val="center"/>
              <w:rPr>
                <w:sz w:val="28"/>
                <w:szCs w:val="28"/>
              </w:rPr>
            </w:pPr>
            <w:r>
              <w:rPr>
                <w:sz w:val="28"/>
                <w:szCs w:val="28"/>
              </w:rPr>
              <w:t>4</w:t>
            </w:r>
          </w:p>
        </w:tc>
        <w:tc>
          <w:tcPr>
            <w:tcW w:w="851"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1.1</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sz w:val="28"/>
                <w:szCs w:val="28"/>
                <w:lang w:eastAsia="ru-RU"/>
              </w:rPr>
              <w:t>Что нужно делать, если заблудился в лесу и что нужно знать, чтобы не заблудиться.</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1.2</w:t>
            </w:r>
          </w:p>
        </w:tc>
        <w:tc>
          <w:tcPr>
            <w:tcW w:w="6446" w:type="dxa"/>
            <w:tcBorders>
              <w:top w:val="nil"/>
              <w:left w:val="single" w:sz="2" w:space="0" w:color="000000"/>
              <w:bottom w:val="single" w:sz="2" w:space="0" w:color="000000"/>
              <w:right w:val="nil"/>
            </w:tcBorders>
          </w:tcPr>
          <w:p w:rsidR="00AC36F0" w:rsidRPr="00AC36F0" w:rsidRDefault="00AC36F0" w:rsidP="00900D42">
            <w:pPr>
              <w:pStyle w:val="a6"/>
              <w:rPr>
                <w:sz w:val="28"/>
                <w:szCs w:val="28"/>
              </w:rPr>
            </w:pPr>
            <w:r>
              <w:rPr>
                <w:rFonts w:eastAsia="Calibri" w:cs="Times New Roman"/>
                <w:sz w:val="28"/>
                <w:szCs w:val="28"/>
                <w:lang w:eastAsia="ru-RU"/>
              </w:rPr>
              <w:t>Север, юг, запад, восток. Компас и его назначение.</w:t>
            </w:r>
            <w:r w:rsidRPr="00AC36F0">
              <w:rPr>
                <w:rFonts w:eastAsia="Calibri" w:cs="Times New Roman"/>
                <w:sz w:val="28"/>
                <w:szCs w:val="28"/>
                <w:lang w:eastAsia="ru-RU"/>
              </w:rPr>
              <w:t xml:space="preserve"> </w:t>
            </w:r>
            <w:r>
              <w:rPr>
                <w:rFonts w:eastAsia="Calibri" w:cs="Times New Roman"/>
                <w:sz w:val="28"/>
                <w:szCs w:val="28"/>
                <w:lang w:eastAsia="ru-RU"/>
              </w:rPr>
              <w:t xml:space="preserve"> Нахождение сторон света без компаса.</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1.3</w:t>
            </w:r>
          </w:p>
        </w:tc>
        <w:tc>
          <w:tcPr>
            <w:tcW w:w="6446" w:type="dxa"/>
            <w:tcBorders>
              <w:top w:val="nil"/>
              <w:left w:val="single" w:sz="2" w:space="0" w:color="000000"/>
              <w:bottom w:val="single" w:sz="2" w:space="0" w:color="000000"/>
              <w:right w:val="nil"/>
            </w:tcBorders>
          </w:tcPr>
          <w:p w:rsidR="00AC36F0" w:rsidRPr="00AC36F0" w:rsidRDefault="00AC36F0" w:rsidP="00900D42">
            <w:pPr>
              <w:pStyle w:val="a6"/>
              <w:rPr>
                <w:sz w:val="28"/>
                <w:szCs w:val="28"/>
              </w:rPr>
            </w:pPr>
            <w:r>
              <w:rPr>
                <w:rFonts w:eastAsia="Calibri" w:cs="Times New Roman"/>
                <w:sz w:val="28"/>
                <w:szCs w:val="28"/>
                <w:lang w:eastAsia="ru-RU"/>
              </w:rPr>
              <w:t xml:space="preserve">Ориентиры на местности. Карты. </w:t>
            </w:r>
            <w:r>
              <w:rPr>
                <w:rFonts w:eastAsia="Calibri" w:cs="Times New Roman"/>
                <w:color w:val="00000A"/>
                <w:sz w:val="28"/>
                <w:szCs w:val="28"/>
                <w:lang w:eastAsia="ru-RU"/>
              </w:rPr>
              <w:t>Масштаб.</w:t>
            </w:r>
            <w:r w:rsidRPr="00AC36F0">
              <w:rPr>
                <w:rFonts w:eastAsia="Calibri" w:cs="Times New Roman"/>
                <w:color w:val="00000A"/>
                <w:sz w:val="28"/>
                <w:szCs w:val="28"/>
                <w:lang w:eastAsia="ru-RU"/>
              </w:rPr>
              <w:t xml:space="preserve"> </w:t>
            </w:r>
            <w:r>
              <w:rPr>
                <w:rFonts w:eastAsia="Calibri" w:cs="Times New Roman"/>
                <w:color w:val="00000A"/>
                <w:sz w:val="28"/>
                <w:szCs w:val="28"/>
                <w:lang w:eastAsia="ru-RU"/>
              </w:rPr>
              <w:t xml:space="preserve"> Легенда карты.</w:t>
            </w:r>
            <w:r>
              <w:rPr>
                <w:rFonts w:eastAsia="Calibri" w:cs="Times New Roman"/>
                <w:i/>
                <w:iCs/>
                <w:color w:val="00000A"/>
                <w:sz w:val="28"/>
                <w:szCs w:val="28"/>
                <w:lang w:eastAsia="ru-RU"/>
              </w:rPr>
              <w:t xml:space="preserve"> </w:t>
            </w:r>
            <w:r>
              <w:rPr>
                <w:rFonts w:eastAsia="Calibri" w:cs="Times New Roman"/>
                <w:color w:val="00000A"/>
                <w:sz w:val="28"/>
                <w:szCs w:val="28"/>
                <w:lang w:eastAsia="ru-RU"/>
              </w:rPr>
              <w:t>Чтение карт.</w:t>
            </w:r>
          </w:p>
        </w:tc>
        <w:tc>
          <w:tcPr>
            <w:tcW w:w="850" w:type="dxa"/>
            <w:tcBorders>
              <w:top w:val="nil"/>
              <w:left w:val="single" w:sz="2" w:space="0" w:color="000000"/>
              <w:bottom w:val="single" w:sz="2" w:space="0" w:color="000000"/>
              <w:right w:val="nil"/>
            </w:tcBorders>
          </w:tcPr>
          <w:p w:rsidR="00AC36F0" w:rsidRDefault="00AC36F0" w:rsidP="00900D42">
            <w:pPr>
              <w:pStyle w:val="a6"/>
              <w:jc w:val="center"/>
              <w:rPr>
                <w:sz w:val="28"/>
                <w:szCs w:val="28"/>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p>
        </w:tc>
        <w:tc>
          <w:tcPr>
            <w:tcW w:w="992" w:type="dxa"/>
            <w:tcBorders>
              <w:top w:val="nil"/>
              <w:left w:val="single" w:sz="2" w:space="0" w:color="000000"/>
              <w:bottom w:val="single" w:sz="2" w:space="0" w:color="000000"/>
              <w:right w:val="single" w:sz="2" w:space="0" w:color="000000"/>
            </w:tcBorders>
          </w:tcPr>
          <w:p w:rsidR="00AC36F0" w:rsidRPr="00AC36F0" w:rsidRDefault="00AC36F0" w:rsidP="00900D42">
            <w:pPr>
              <w:pStyle w:val="a6"/>
              <w:jc w:val="center"/>
              <w:rPr>
                <w:sz w:val="28"/>
                <w:szCs w:val="28"/>
                <w:lang w:val="en-US"/>
              </w:rPr>
            </w:pPr>
            <w:r>
              <w:rPr>
                <w:sz w:val="28"/>
                <w:szCs w:val="28"/>
                <w:lang w:val="en-US"/>
              </w:rPr>
              <w:t>1</w:t>
            </w: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1.4</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color w:val="00000A"/>
                <w:sz w:val="28"/>
                <w:szCs w:val="28"/>
                <w:lang w:eastAsia="ru-RU"/>
              </w:rPr>
              <w:t>Обращение с компасом и картой. Азимут. Азимутальный ход.</w:t>
            </w:r>
          </w:p>
        </w:tc>
        <w:tc>
          <w:tcPr>
            <w:tcW w:w="850" w:type="dxa"/>
            <w:tcBorders>
              <w:top w:val="nil"/>
              <w:left w:val="single" w:sz="2" w:space="0" w:color="000000"/>
              <w:bottom w:val="single" w:sz="2" w:space="0" w:color="000000"/>
              <w:right w:val="nil"/>
            </w:tcBorders>
          </w:tcPr>
          <w:p w:rsidR="00AC36F0" w:rsidRDefault="00AC36F0" w:rsidP="00900D42">
            <w:pPr>
              <w:pStyle w:val="a6"/>
              <w:jc w:val="center"/>
              <w:rPr>
                <w:sz w:val="28"/>
                <w:szCs w:val="28"/>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p>
        </w:tc>
        <w:tc>
          <w:tcPr>
            <w:tcW w:w="992" w:type="dxa"/>
            <w:tcBorders>
              <w:top w:val="nil"/>
              <w:left w:val="single" w:sz="2" w:space="0" w:color="000000"/>
              <w:bottom w:val="single" w:sz="2" w:space="0" w:color="000000"/>
              <w:right w:val="single" w:sz="2" w:space="0" w:color="000000"/>
            </w:tcBorders>
          </w:tcPr>
          <w:p w:rsidR="00AC36F0" w:rsidRPr="00AC36F0" w:rsidRDefault="00AC36F0" w:rsidP="00900D42">
            <w:pPr>
              <w:pStyle w:val="a6"/>
              <w:jc w:val="center"/>
              <w:rPr>
                <w:sz w:val="28"/>
                <w:szCs w:val="28"/>
                <w:lang w:val="en-US"/>
              </w:rPr>
            </w:pPr>
            <w:r>
              <w:rPr>
                <w:sz w:val="28"/>
                <w:szCs w:val="28"/>
                <w:lang w:val="en-US"/>
              </w:rPr>
              <w:t>1</w:t>
            </w: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1.5</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color w:val="00000A"/>
                <w:sz w:val="28"/>
                <w:szCs w:val="28"/>
                <w:lang w:eastAsia="ru-RU"/>
              </w:rPr>
              <w:t>Спортивное ориентирование: обучение и тренировки.</w:t>
            </w:r>
          </w:p>
        </w:tc>
        <w:tc>
          <w:tcPr>
            <w:tcW w:w="850" w:type="dxa"/>
            <w:tcBorders>
              <w:top w:val="nil"/>
              <w:left w:val="single" w:sz="2" w:space="0" w:color="000000"/>
              <w:bottom w:val="single" w:sz="2" w:space="0" w:color="000000"/>
              <w:right w:val="nil"/>
            </w:tcBorders>
          </w:tcPr>
          <w:p w:rsidR="00AC36F0" w:rsidRDefault="00AC36F0" w:rsidP="00900D42">
            <w:pPr>
              <w:pStyle w:val="a6"/>
              <w:jc w:val="center"/>
              <w:rPr>
                <w:sz w:val="28"/>
                <w:szCs w:val="28"/>
              </w:rPr>
            </w:pPr>
            <w:r>
              <w:rPr>
                <w:sz w:val="28"/>
                <w:szCs w:val="28"/>
                <w:lang w:val="en-US"/>
              </w:rPr>
              <w:t>2</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p>
        </w:tc>
        <w:tc>
          <w:tcPr>
            <w:tcW w:w="992" w:type="dxa"/>
            <w:tcBorders>
              <w:top w:val="nil"/>
              <w:left w:val="single" w:sz="2" w:space="0" w:color="000000"/>
              <w:bottom w:val="single" w:sz="2" w:space="0" w:color="000000"/>
              <w:right w:val="single" w:sz="2" w:space="0" w:color="000000"/>
            </w:tcBorders>
          </w:tcPr>
          <w:p w:rsidR="00AC36F0" w:rsidRPr="00AC36F0" w:rsidRDefault="00AC36F0" w:rsidP="00900D42">
            <w:pPr>
              <w:pStyle w:val="a6"/>
              <w:jc w:val="center"/>
              <w:rPr>
                <w:sz w:val="28"/>
                <w:szCs w:val="28"/>
                <w:lang w:val="en-US"/>
              </w:rPr>
            </w:pPr>
            <w:r>
              <w:rPr>
                <w:sz w:val="28"/>
                <w:szCs w:val="28"/>
                <w:lang w:val="en-US"/>
              </w:rPr>
              <w:t>2</w:t>
            </w: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2" w:space="0" w:color="000000"/>
              <w:right w:val="nil"/>
            </w:tcBorders>
          </w:tcPr>
          <w:p w:rsidR="000C300F" w:rsidRDefault="000C300F" w:rsidP="00900D42">
            <w:pPr>
              <w:pStyle w:val="a6"/>
              <w:jc w:val="center"/>
              <w:rPr>
                <w:sz w:val="28"/>
                <w:szCs w:val="28"/>
                <w:lang w:val="en-US"/>
              </w:rPr>
            </w:pPr>
            <w:r>
              <w:rPr>
                <w:sz w:val="28"/>
                <w:szCs w:val="28"/>
                <w:lang w:val="en-US"/>
              </w:rPr>
              <w:t>2</w:t>
            </w:r>
          </w:p>
        </w:tc>
        <w:tc>
          <w:tcPr>
            <w:tcW w:w="6446" w:type="dxa"/>
            <w:tcBorders>
              <w:top w:val="nil"/>
              <w:left w:val="single" w:sz="2" w:space="0" w:color="000000"/>
              <w:bottom w:val="single" w:sz="2" w:space="0" w:color="000000"/>
              <w:right w:val="nil"/>
            </w:tcBorders>
          </w:tcPr>
          <w:p w:rsidR="000C300F" w:rsidRDefault="000C300F" w:rsidP="00900D42">
            <w:pPr>
              <w:pStyle w:val="a6"/>
              <w:rPr>
                <w:sz w:val="28"/>
                <w:szCs w:val="28"/>
              </w:rPr>
            </w:pPr>
            <w:r>
              <w:rPr>
                <w:sz w:val="28"/>
                <w:szCs w:val="28"/>
              </w:rPr>
              <w:t>Топография</w:t>
            </w:r>
          </w:p>
        </w:tc>
        <w:tc>
          <w:tcPr>
            <w:tcW w:w="850"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4</w:t>
            </w:r>
          </w:p>
        </w:tc>
        <w:tc>
          <w:tcPr>
            <w:tcW w:w="1276"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4</w:t>
            </w:r>
          </w:p>
        </w:tc>
        <w:tc>
          <w:tcPr>
            <w:tcW w:w="992" w:type="dxa"/>
            <w:tcBorders>
              <w:top w:val="nil"/>
              <w:left w:val="single" w:sz="2" w:space="0" w:color="000000"/>
              <w:bottom w:val="single" w:sz="2" w:space="0" w:color="000000"/>
              <w:right w:val="single" w:sz="2" w:space="0" w:color="000000"/>
            </w:tcBorders>
          </w:tcPr>
          <w:p w:rsidR="000C300F" w:rsidRDefault="000C300F" w:rsidP="00900D42">
            <w:pPr>
              <w:pStyle w:val="a6"/>
              <w:jc w:val="center"/>
              <w:rPr>
                <w:sz w:val="28"/>
                <w:szCs w:val="28"/>
              </w:rPr>
            </w:pPr>
            <w:r>
              <w:rPr>
                <w:sz w:val="28"/>
                <w:szCs w:val="28"/>
              </w:rPr>
              <w:t>-</w:t>
            </w:r>
          </w:p>
        </w:tc>
        <w:tc>
          <w:tcPr>
            <w:tcW w:w="851"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2.1</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sz w:val="28"/>
                <w:szCs w:val="28"/>
                <w:lang w:eastAsia="ru-RU"/>
              </w:rPr>
              <w:t>Топографическая карта.</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2.2</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sz w:val="28"/>
                <w:szCs w:val="28"/>
                <w:lang w:eastAsia="ru-RU"/>
              </w:rPr>
              <w:t>Топографические знаки.</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2.3</w:t>
            </w:r>
          </w:p>
        </w:tc>
        <w:tc>
          <w:tcPr>
            <w:tcW w:w="6446" w:type="dxa"/>
            <w:tcBorders>
              <w:top w:val="nil"/>
              <w:left w:val="single" w:sz="2" w:space="0" w:color="000000"/>
              <w:bottom w:val="single" w:sz="2" w:space="0" w:color="000000"/>
              <w:right w:val="nil"/>
            </w:tcBorders>
          </w:tcPr>
          <w:p w:rsidR="00AC36F0" w:rsidRDefault="00AC36F0" w:rsidP="00900D42">
            <w:pPr>
              <w:pStyle w:val="a6"/>
              <w:rPr>
                <w:sz w:val="28"/>
                <w:szCs w:val="28"/>
              </w:rPr>
            </w:pPr>
            <w:r>
              <w:rPr>
                <w:rFonts w:eastAsia="Calibri" w:cs="Times New Roman"/>
                <w:sz w:val="28"/>
                <w:szCs w:val="28"/>
                <w:lang w:eastAsia="ru-RU"/>
              </w:rPr>
              <w:t>Топографические игры. Топографический кроссворд.</w:t>
            </w: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2" w:space="0" w:color="000000"/>
              <w:right w:val="nil"/>
            </w:tcBorders>
          </w:tcPr>
          <w:p w:rsidR="00AC36F0" w:rsidRDefault="00AC36F0" w:rsidP="00900D42">
            <w:pPr>
              <w:pStyle w:val="a6"/>
              <w:jc w:val="center"/>
              <w:rPr>
                <w:sz w:val="28"/>
                <w:szCs w:val="28"/>
                <w:lang w:val="en-US"/>
              </w:rPr>
            </w:pPr>
            <w:r>
              <w:rPr>
                <w:sz w:val="28"/>
                <w:szCs w:val="28"/>
                <w:lang w:val="en-US"/>
              </w:rPr>
              <w:t>2.4</w:t>
            </w:r>
          </w:p>
        </w:tc>
        <w:tc>
          <w:tcPr>
            <w:tcW w:w="6446" w:type="dxa"/>
            <w:tcBorders>
              <w:top w:val="nil"/>
              <w:left w:val="single" w:sz="2" w:space="0" w:color="000000"/>
              <w:bottom w:val="single" w:sz="2" w:space="0" w:color="000000"/>
              <w:right w:val="nil"/>
            </w:tcBorders>
          </w:tcPr>
          <w:p w:rsidR="00AC36F0" w:rsidRDefault="00AC36F0" w:rsidP="00AC36F0">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Топографический диктант. </w:t>
            </w:r>
          </w:p>
          <w:p w:rsidR="00AC36F0" w:rsidRDefault="00AC36F0" w:rsidP="00900D42">
            <w:pPr>
              <w:pStyle w:val="a6"/>
              <w:rPr>
                <w:sz w:val="28"/>
                <w:szCs w:val="28"/>
              </w:rPr>
            </w:pPr>
          </w:p>
        </w:tc>
        <w:tc>
          <w:tcPr>
            <w:tcW w:w="850"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2" w:space="0" w:color="000000"/>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2" w:space="0" w:color="000000"/>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2" w:space="0" w:color="000000"/>
              <w:right w:val="nil"/>
            </w:tcBorders>
          </w:tcPr>
          <w:p w:rsidR="000C300F" w:rsidRDefault="000C300F" w:rsidP="00900D42">
            <w:pPr>
              <w:pStyle w:val="a6"/>
              <w:jc w:val="center"/>
              <w:rPr>
                <w:sz w:val="28"/>
                <w:szCs w:val="28"/>
                <w:lang w:val="en-US"/>
              </w:rPr>
            </w:pPr>
            <w:r>
              <w:rPr>
                <w:sz w:val="28"/>
                <w:szCs w:val="28"/>
                <w:lang w:val="en-US"/>
              </w:rPr>
              <w:t>3</w:t>
            </w:r>
          </w:p>
        </w:tc>
        <w:tc>
          <w:tcPr>
            <w:tcW w:w="6446" w:type="dxa"/>
            <w:tcBorders>
              <w:top w:val="nil"/>
              <w:left w:val="single" w:sz="2" w:space="0" w:color="000000"/>
              <w:bottom w:val="single" w:sz="2" w:space="0" w:color="000000"/>
              <w:right w:val="nil"/>
            </w:tcBorders>
          </w:tcPr>
          <w:p w:rsidR="000C300F" w:rsidRDefault="000C300F" w:rsidP="00900D42">
            <w:pPr>
              <w:pStyle w:val="a6"/>
              <w:rPr>
                <w:sz w:val="28"/>
                <w:szCs w:val="28"/>
              </w:rPr>
            </w:pPr>
            <w:r>
              <w:rPr>
                <w:sz w:val="28"/>
                <w:szCs w:val="28"/>
              </w:rPr>
              <w:t>Туристские узлы и их назначение</w:t>
            </w:r>
          </w:p>
        </w:tc>
        <w:tc>
          <w:tcPr>
            <w:tcW w:w="850"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4</w:t>
            </w:r>
          </w:p>
        </w:tc>
        <w:tc>
          <w:tcPr>
            <w:tcW w:w="1276" w:type="dxa"/>
            <w:tcBorders>
              <w:top w:val="nil"/>
              <w:left w:val="single" w:sz="2" w:space="0" w:color="000000"/>
              <w:bottom w:val="single" w:sz="2" w:space="0" w:color="000000"/>
              <w:right w:val="nil"/>
            </w:tcBorders>
          </w:tcPr>
          <w:p w:rsidR="000C300F" w:rsidRDefault="000C300F" w:rsidP="00900D42">
            <w:pPr>
              <w:pStyle w:val="a6"/>
              <w:jc w:val="center"/>
              <w:rPr>
                <w:sz w:val="28"/>
                <w:szCs w:val="28"/>
              </w:rPr>
            </w:pPr>
            <w:r>
              <w:rPr>
                <w:sz w:val="28"/>
                <w:szCs w:val="28"/>
              </w:rPr>
              <w:t>4</w:t>
            </w:r>
          </w:p>
        </w:tc>
        <w:tc>
          <w:tcPr>
            <w:tcW w:w="992" w:type="dxa"/>
            <w:tcBorders>
              <w:top w:val="nil"/>
              <w:left w:val="single" w:sz="2" w:space="0" w:color="000000"/>
              <w:bottom w:val="single" w:sz="2" w:space="0" w:color="000000"/>
              <w:right w:val="single" w:sz="2" w:space="0" w:color="000000"/>
            </w:tcBorders>
          </w:tcPr>
          <w:p w:rsidR="000C300F" w:rsidRDefault="000C300F" w:rsidP="00900D42">
            <w:pPr>
              <w:pStyle w:val="a6"/>
              <w:jc w:val="center"/>
              <w:rPr>
                <w:sz w:val="28"/>
                <w:szCs w:val="28"/>
              </w:rPr>
            </w:pPr>
            <w:r>
              <w:rPr>
                <w:sz w:val="28"/>
                <w:szCs w:val="28"/>
              </w:rPr>
              <w:t>-</w:t>
            </w:r>
          </w:p>
        </w:tc>
        <w:tc>
          <w:tcPr>
            <w:tcW w:w="851"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2" w:space="0" w:color="000000"/>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4" w:space="0" w:color="auto"/>
              <w:right w:val="nil"/>
            </w:tcBorders>
          </w:tcPr>
          <w:p w:rsidR="00AC36F0" w:rsidRDefault="00AC36F0" w:rsidP="00900D42">
            <w:pPr>
              <w:pStyle w:val="a6"/>
              <w:jc w:val="center"/>
              <w:rPr>
                <w:sz w:val="28"/>
                <w:szCs w:val="28"/>
                <w:lang w:val="en-US"/>
              </w:rPr>
            </w:pPr>
            <w:r>
              <w:rPr>
                <w:sz w:val="28"/>
                <w:szCs w:val="28"/>
                <w:lang w:val="en-US"/>
              </w:rPr>
              <w:lastRenderedPageBreak/>
              <w:t>3.1</w:t>
            </w:r>
          </w:p>
        </w:tc>
        <w:tc>
          <w:tcPr>
            <w:tcW w:w="6446" w:type="dxa"/>
            <w:tcBorders>
              <w:top w:val="nil"/>
              <w:left w:val="single" w:sz="2" w:space="0" w:color="000000"/>
              <w:bottom w:val="single" w:sz="4" w:space="0" w:color="auto"/>
              <w:right w:val="nil"/>
            </w:tcBorders>
          </w:tcPr>
          <w:p w:rsidR="00AC36F0" w:rsidRDefault="00AC36F0" w:rsidP="00900D42">
            <w:pPr>
              <w:pStyle w:val="a6"/>
              <w:rPr>
                <w:sz w:val="28"/>
                <w:szCs w:val="28"/>
              </w:rPr>
            </w:pPr>
            <w:r>
              <w:rPr>
                <w:rFonts w:eastAsia="Calibri" w:cs="Times New Roman"/>
                <w:sz w:val="28"/>
                <w:szCs w:val="28"/>
                <w:lang w:eastAsia="ru-RU"/>
              </w:rPr>
              <w:t>Узлы, их назначение и применение в походе.</w:t>
            </w:r>
          </w:p>
        </w:tc>
        <w:tc>
          <w:tcPr>
            <w:tcW w:w="850"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4" w:space="0" w:color="auto"/>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3.2</w:t>
            </w:r>
          </w:p>
        </w:tc>
        <w:tc>
          <w:tcPr>
            <w:tcW w:w="6446" w:type="dxa"/>
            <w:tcBorders>
              <w:top w:val="nil"/>
              <w:left w:val="single" w:sz="2" w:space="0" w:color="000000"/>
              <w:bottom w:val="single" w:sz="4" w:space="0" w:color="auto"/>
              <w:right w:val="nil"/>
            </w:tcBorders>
          </w:tcPr>
          <w:p w:rsidR="00AC36F0" w:rsidRDefault="00AC36F0" w:rsidP="00900D42">
            <w:pPr>
              <w:pStyle w:val="a6"/>
              <w:rPr>
                <w:sz w:val="28"/>
                <w:szCs w:val="28"/>
              </w:rPr>
            </w:pPr>
            <w:r>
              <w:rPr>
                <w:rFonts w:eastAsia="Calibri" w:cs="Times New Roman"/>
                <w:sz w:val="28"/>
                <w:szCs w:val="28"/>
                <w:lang w:eastAsia="ru-RU"/>
              </w:rPr>
              <w:t>Узлы: прямой, проводник, двойной проводник, восьмерка, стремя, прусик, удавка, булинь, ткацкий, академический, схватывающий, грейпвайн</w:t>
            </w:r>
          </w:p>
        </w:tc>
        <w:tc>
          <w:tcPr>
            <w:tcW w:w="850"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4" w:space="0" w:color="auto"/>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3.3</w:t>
            </w:r>
          </w:p>
        </w:tc>
        <w:tc>
          <w:tcPr>
            <w:tcW w:w="6446" w:type="dxa"/>
            <w:tcBorders>
              <w:top w:val="nil"/>
              <w:left w:val="single" w:sz="2" w:space="0" w:color="000000"/>
              <w:bottom w:val="single" w:sz="4" w:space="0" w:color="auto"/>
              <w:right w:val="nil"/>
            </w:tcBorders>
          </w:tcPr>
          <w:p w:rsidR="00AC36F0" w:rsidRDefault="00AC36F0" w:rsidP="00900D42">
            <w:pPr>
              <w:pStyle w:val="a6"/>
              <w:rPr>
                <w:sz w:val="28"/>
                <w:szCs w:val="28"/>
              </w:rPr>
            </w:pPr>
            <w:r>
              <w:rPr>
                <w:rFonts w:eastAsia="Calibri" w:cs="Times New Roman"/>
                <w:sz w:val="28"/>
                <w:szCs w:val="28"/>
                <w:lang w:eastAsia="ru-RU"/>
              </w:rPr>
              <w:t>Отработка навыков завязывания туристских узлов</w:t>
            </w:r>
          </w:p>
        </w:tc>
        <w:tc>
          <w:tcPr>
            <w:tcW w:w="850"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4" w:space="0" w:color="auto"/>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C36F0" w:rsidTr="00AF69E5">
        <w:tc>
          <w:tcPr>
            <w:tcW w:w="839"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3.4</w:t>
            </w:r>
          </w:p>
        </w:tc>
        <w:tc>
          <w:tcPr>
            <w:tcW w:w="6446" w:type="dxa"/>
            <w:tcBorders>
              <w:top w:val="nil"/>
              <w:left w:val="single" w:sz="2" w:space="0" w:color="000000"/>
              <w:bottom w:val="single" w:sz="4" w:space="0" w:color="auto"/>
              <w:right w:val="nil"/>
            </w:tcBorders>
          </w:tcPr>
          <w:p w:rsidR="00AC36F0" w:rsidRPr="00AC36F0" w:rsidRDefault="00AC36F0" w:rsidP="00AC36F0">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Конкурс «Узелок завяжется – узелок развяжется».</w:t>
            </w:r>
          </w:p>
        </w:tc>
        <w:tc>
          <w:tcPr>
            <w:tcW w:w="850"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1276" w:type="dxa"/>
            <w:tcBorders>
              <w:top w:val="nil"/>
              <w:left w:val="single" w:sz="2" w:space="0" w:color="000000"/>
              <w:bottom w:val="single" w:sz="4" w:space="0" w:color="auto"/>
              <w:right w:val="nil"/>
            </w:tcBorders>
          </w:tcPr>
          <w:p w:rsidR="00AC36F0" w:rsidRPr="00AC36F0" w:rsidRDefault="00AC36F0" w:rsidP="00900D42">
            <w:pPr>
              <w:pStyle w:val="a6"/>
              <w:jc w:val="center"/>
              <w:rPr>
                <w:sz w:val="28"/>
                <w:szCs w:val="28"/>
                <w:lang w:val="en-US"/>
              </w:rPr>
            </w:pPr>
            <w:r>
              <w:rPr>
                <w:sz w:val="28"/>
                <w:szCs w:val="28"/>
                <w:lang w:val="en-US"/>
              </w:rPr>
              <w:t>1</w:t>
            </w:r>
          </w:p>
        </w:tc>
        <w:tc>
          <w:tcPr>
            <w:tcW w:w="992" w:type="dxa"/>
            <w:tcBorders>
              <w:top w:val="nil"/>
              <w:left w:val="single" w:sz="2" w:space="0" w:color="000000"/>
              <w:bottom w:val="single" w:sz="4" w:space="0" w:color="auto"/>
              <w:right w:val="single" w:sz="2" w:space="0" w:color="000000"/>
            </w:tcBorders>
          </w:tcPr>
          <w:p w:rsidR="00AC36F0" w:rsidRDefault="00AC36F0" w:rsidP="00900D42">
            <w:pPr>
              <w:pStyle w:val="a6"/>
              <w:jc w:val="center"/>
              <w:rPr>
                <w:sz w:val="28"/>
                <w:szCs w:val="28"/>
              </w:rPr>
            </w:pPr>
          </w:p>
        </w:tc>
        <w:tc>
          <w:tcPr>
            <w:tcW w:w="851"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AC36F0" w:rsidRDefault="00AC36F0">
            <w:pPr>
              <w:widowControl w:val="0"/>
              <w:spacing w:after="0" w:line="240" w:lineRule="auto"/>
              <w:jc w:val="both"/>
              <w:rPr>
                <w:rFonts w:ascii="Times New Roman" w:eastAsia="Calibri" w:hAnsi="Times New Roman" w:cs="Times New Roman"/>
                <w:spacing w:val="-2"/>
                <w:sz w:val="28"/>
                <w:szCs w:val="28"/>
              </w:rPr>
            </w:pPr>
          </w:p>
        </w:tc>
      </w:tr>
      <w:tr w:rsidR="00AF69E5" w:rsidTr="00AF69E5">
        <w:tc>
          <w:tcPr>
            <w:tcW w:w="839" w:type="dxa"/>
            <w:tcBorders>
              <w:top w:val="nil"/>
              <w:left w:val="single" w:sz="2" w:space="0" w:color="000000"/>
              <w:bottom w:val="single" w:sz="4" w:space="0" w:color="auto"/>
              <w:right w:val="nil"/>
            </w:tcBorders>
          </w:tcPr>
          <w:p w:rsidR="000C300F" w:rsidRDefault="000C300F" w:rsidP="00900D42">
            <w:pPr>
              <w:pStyle w:val="a6"/>
              <w:jc w:val="center"/>
              <w:rPr>
                <w:sz w:val="28"/>
                <w:szCs w:val="28"/>
                <w:lang w:val="en-US"/>
              </w:rPr>
            </w:pPr>
            <w:r>
              <w:rPr>
                <w:sz w:val="28"/>
                <w:szCs w:val="28"/>
                <w:lang w:val="en-US"/>
              </w:rPr>
              <w:t>4</w:t>
            </w:r>
          </w:p>
        </w:tc>
        <w:tc>
          <w:tcPr>
            <w:tcW w:w="6446" w:type="dxa"/>
            <w:tcBorders>
              <w:top w:val="nil"/>
              <w:left w:val="single" w:sz="2" w:space="0" w:color="000000"/>
              <w:bottom w:val="single" w:sz="4" w:space="0" w:color="auto"/>
              <w:right w:val="nil"/>
            </w:tcBorders>
          </w:tcPr>
          <w:p w:rsidR="000C300F" w:rsidRPr="000C5D9F" w:rsidRDefault="000C300F" w:rsidP="00900D42">
            <w:pPr>
              <w:pStyle w:val="a6"/>
              <w:rPr>
                <w:b/>
                <w:sz w:val="28"/>
                <w:szCs w:val="28"/>
                <w:lang w:val="en-US"/>
              </w:rPr>
            </w:pPr>
            <w:r w:rsidRPr="000C5D9F">
              <w:rPr>
                <w:b/>
                <w:sz w:val="28"/>
                <w:szCs w:val="28"/>
              </w:rPr>
              <w:t>Преодоление препятствий</w:t>
            </w:r>
          </w:p>
          <w:p w:rsidR="000C5D9F" w:rsidRPr="000C5D9F" w:rsidRDefault="000C5D9F" w:rsidP="00900D42">
            <w:pPr>
              <w:pStyle w:val="a6"/>
              <w:rPr>
                <w:sz w:val="28"/>
                <w:szCs w:val="28"/>
              </w:rPr>
            </w:pPr>
            <w:r w:rsidRPr="000C5D9F">
              <w:rPr>
                <w:sz w:val="28"/>
                <w:szCs w:val="28"/>
              </w:rPr>
              <w:t>Спуск с крутого склона при помощи альпенштока. Спуск с крутого склона и при помощи веревки. Подъем по крутому склону при помощи веревки. Переправа по бревну. Переправа по параллельно натянутым веревкам. Переправа при помощи вертикального маятника. Переправа при помощи горизонтального маятника. Навесная переправа. Переправа рюкзаков. Отработка навыков преодоления препятствий.</w:t>
            </w:r>
          </w:p>
        </w:tc>
        <w:tc>
          <w:tcPr>
            <w:tcW w:w="850" w:type="dxa"/>
            <w:tcBorders>
              <w:top w:val="nil"/>
              <w:left w:val="single" w:sz="2" w:space="0" w:color="000000"/>
              <w:bottom w:val="single" w:sz="4" w:space="0" w:color="auto"/>
              <w:right w:val="nil"/>
            </w:tcBorders>
          </w:tcPr>
          <w:p w:rsidR="000C300F" w:rsidRDefault="000C300F" w:rsidP="00900D42">
            <w:pPr>
              <w:pStyle w:val="a6"/>
              <w:jc w:val="center"/>
              <w:rPr>
                <w:sz w:val="28"/>
                <w:szCs w:val="28"/>
              </w:rPr>
            </w:pPr>
            <w:r>
              <w:rPr>
                <w:sz w:val="28"/>
                <w:szCs w:val="28"/>
              </w:rPr>
              <w:t>6</w:t>
            </w:r>
          </w:p>
        </w:tc>
        <w:tc>
          <w:tcPr>
            <w:tcW w:w="1276" w:type="dxa"/>
            <w:tcBorders>
              <w:top w:val="nil"/>
              <w:left w:val="single" w:sz="2" w:space="0" w:color="000000"/>
              <w:bottom w:val="single" w:sz="4" w:space="0" w:color="auto"/>
              <w:right w:val="nil"/>
            </w:tcBorders>
          </w:tcPr>
          <w:p w:rsidR="000C300F" w:rsidRDefault="000C300F" w:rsidP="00900D42">
            <w:pPr>
              <w:pStyle w:val="a6"/>
              <w:jc w:val="center"/>
              <w:rPr>
                <w:sz w:val="28"/>
                <w:szCs w:val="28"/>
              </w:rPr>
            </w:pPr>
            <w:r>
              <w:rPr>
                <w:sz w:val="28"/>
                <w:szCs w:val="28"/>
              </w:rPr>
              <w:t>-</w:t>
            </w:r>
          </w:p>
        </w:tc>
        <w:tc>
          <w:tcPr>
            <w:tcW w:w="992" w:type="dxa"/>
            <w:tcBorders>
              <w:top w:val="nil"/>
              <w:left w:val="single" w:sz="2" w:space="0" w:color="000000"/>
              <w:bottom w:val="single" w:sz="4" w:space="0" w:color="auto"/>
              <w:right w:val="single" w:sz="2" w:space="0" w:color="000000"/>
            </w:tcBorders>
          </w:tcPr>
          <w:p w:rsidR="000C300F" w:rsidRDefault="000C300F" w:rsidP="00900D42">
            <w:pPr>
              <w:pStyle w:val="a6"/>
              <w:jc w:val="center"/>
              <w:rPr>
                <w:sz w:val="28"/>
                <w:szCs w:val="28"/>
              </w:rPr>
            </w:pPr>
            <w:r>
              <w:rPr>
                <w:sz w:val="28"/>
                <w:szCs w:val="28"/>
              </w:rPr>
              <w:t>6</w:t>
            </w:r>
          </w:p>
        </w:tc>
        <w:tc>
          <w:tcPr>
            <w:tcW w:w="851" w:type="dxa"/>
            <w:tcBorders>
              <w:top w:val="nil"/>
              <w:left w:val="single" w:sz="2" w:space="0" w:color="000000"/>
              <w:bottom w:val="single" w:sz="4" w:space="0" w:color="auto"/>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nil"/>
              <w:left w:val="single" w:sz="2" w:space="0" w:color="000000"/>
              <w:bottom w:val="single" w:sz="4" w:space="0" w:color="auto"/>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nil"/>
              <w:left w:val="single" w:sz="2" w:space="0" w:color="000000"/>
              <w:bottom w:val="single" w:sz="4" w:space="0" w:color="auto"/>
              <w:right w:val="single" w:sz="2" w:space="0" w:color="000000"/>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5D9F" w:rsidTr="00AF69E5">
        <w:tc>
          <w:tcPr>
            <w:tcW w:w="839"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lang w:val="en-US"/>
              </w:rPr>
            </w:pPr>
            <w:r>
              <w:rPr>
                <w:sz w:val="28"/>
                <w:szCs w:val="28"/>
                <w:lang w:val="en-US"/>
              </w:rPr>
              <w:t>5</w:t>
            </w:r>
          </w:p>
        </w:tc>
        <w:tc>
          <w:tcPr>
            <w:tcW w:w="644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rPr>
                <w:sz w:val="28"/>
                <w:szCs w:val="28"/>
              </w:rPr>
            </w:pPr>
            <w:r>
              <w:rPr>
                <w:sz w:val="28"/>
                <w:szCs w:val="28"/>
              </w:rPr>
              <w:t>Туристские игры</w:t>
            </w: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300F" w:rsidTr="00AF69E5">
        <w:tc>
          <w:tcPr>
            <w:tcW w:w="839"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lang w:val="en-US"/>
              </w:rPr>
            </w:pPr>
            <w:r>
              <w:rPr>
                <w:sz w:val="28"/>
                <w:szCs w:val="28"/>
                <w:lang w:val="en-US"/>
              </w:rPr>
              <w:t>6</w:t>
            </w:r>
          </w:p>
        </w:tc>
        <w:tc>
          <w:tcPr>
            <w:tcW w:w="644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rPr>
                <w:sz w:val="28"/>
                <w:szCs w:val="28"/>
              </w:rPr>
            </w:pPr>
            <w:r>
              <w:rPr>
                <w:sz w:val="28"/>
                <w:szCs w:val="28"/>
              </w:rPr>
              <w:t>Туристская стенгазета</w:t>
            </w: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5D9F" w:rsidTr="00AF69E5">
        <w:tc>
          <w:tcPr>
            <w:tcW w:w="839"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lang w:val="en-US"/>
              </w:rPr>
            </w:pPr>
          </w:p>
        </w:tc>
        <w:tc>
          <w:tcPr>
            <w:tcW w:w="6446" w:type="dxa"/>
            <w:tcBorders>
              <w:top w:val="single" w:sz="4" w:space="0" w:color="auto"/>
              <w:left w:val="single" w:sz="4" w:space="0" w:color="auto"/>
              <w:bottom w:val="single" w:sz="4" w:space="0" w:color="auto"/>
              <w:right w:val="single" w:sz="4" w:space="0" w:color="auto"/>
            </w:tcBorders>
          </w:tcPr>
          <w:p w:rsidR="000C5D9F" w:rsidRPr="000C5D9F" w:rsidRDefault="000C5D9F" w:rsidP="00900D42">
            <w:pPr>
              <w:pStyle w:val="a6"/>
              <w:rPr>
                <w:sz w:val="28"/>
                <w:szCs w:val="28"/>
              </w:rPr>
            </w:pPr>
            <w:r>
              <w:rPr>
                <w:sz w:val="28"/>
                <w:szCs w:val="28"/>
              </w:rPr>
              <w:t>Изготовление и презентация стенной газеты к Всемирному дню туризма</w:t>
            </w:r>
          </w:p>
        </w:tc>
        <w:tc>
          <w:tcPr>
            <w:tcW w:w="850"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r>
      <w:tr w:rsidR="000C5D9F" w:rsidTr="00AF69E5">
        <w:tc>
          <w:tcPr>
            <w:tcW w:w="839" w:type="dxa"/>
            <w:tcBorders>
              <w:top w:val="single" w:sz="4" w:space="0" w:color="auto"/>
              <w:left w:val="single" w:sz="4" w:space="0" w:color="auto"/>
              <w:bottom w:val="single" w:sz="4" w:space="0" w:color="auto"/>
              <w:right w:val="single" w:sz="4" w:space="0" w:color="auto"/>
            </w:tcBorders>
          </w:tcPr>
          <w:p w:rsidR="000C5D9F" w:rsidRPr="000C5D9F" w:rsidRDefault="000C5D9F" w:rsidP="00900D42">
            <w:pPr>
              <w:pStyle w:val="a6"/>
              <w:jc w:val="center"/>
              <w:rPr>
                <w:sz w:val="28"/>
                <w:szCs w:val="28"/>
              </w:rPr>
            </w:pPr>
          </w:p>
        </w:tc>
        <w:tc>
          <w:tcPr>
            <w:tcW w:w="6446" w:type="dxa"/>
            <w:tcBorders>
              <w:top w:val="single" w:sz="4" w:space="0" w:color="auto"/>
              <w:left w:val="single" w:sz="4" w:space="0" w:color="auto"/>
              <w:bottom w:val="single" w:sz="4" w:space="0" w:color="auto"/>
              <w:right w:val="single" w:sz="4" w:space="0" w:color="auto"/>
            </w:tcBorders>
          </w:tcPr>
          <w:p w:rsidR="000C5D9F" w:rsidRDefault="000C5D9F" w:rsidP="000C5D9F">
            <w:pPr>
              <w:pStyle w:val="a6"/>
              <w:rPr>
                <w:sz w:val="28"/>
                <w:szCs w:val="28"/>
              </w:rPr>
            </w:pPr>
            <w:r w:rsidRPr="000C5D9F">
              <w:rPr>
                <w:sz w:val="28"/>
                <w:szCs w:val="28"/>
              </w:rPr>
              <w:t xml:space="preserve">Изготовление и презентация стенной газеты к </w:t>
            </w:r>
            <w:r>
              <w:rPr>
                <w:sz w:val="28"/>
                <w:szCs w:val="28"/>
              </w:rPr>
              <w:t>Дню земли</w:t>
            </w:r>
          </w:p>
        </w:tc>
        <w:tc>
          <w:tcPr>
            <w:tcW w:w="850"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5D9F" w:rsidRDefault="000C5D9F" w:rsidP="00900D42">
            <w:pPr>
              <w:pStyle w:val="a6"/>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5D9F" w:rsidRDefault="000C5D9F">
            <w:pPr>
              <w:widowControl w:val="0"/>
              <w:spacing w:after="0" w:line="240" w:lineRule="auto"/>
              <w:jc w:val="both"/>
              <w:rPr>
                <w:rFonts w:ascii="Times New Roman" w:eastAsia="Calibri" w:hAnsi="Times New Roman" w:cs="Times New Roman"/>
                <w:spacing w:val="-2"/>
                <w:sz w:val="28"/>
                <w:szCs w:val="28"/>
              </w:rPr>
            </w:pPr>
          </w:p>
        </w:tc>
      </w:tr>
      <w:tr w:rsidR="000C300F" w:rsidTr="00AF69E5">
        <w:tc>
          <w:tcPr>
            <w:tcW w:w="839"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lang w:val="en-US"/>
              </w:rPr>
            </w:pPr>
            <w:r>
              <w:rPr>
                <w:sz w:val="28"/>
                <w:szCs w:val="28"/>
                <w:lang w:val="en-US"/>
              </w:rPr>
              <w:t>7</w:t>
            </w:r>
          </w:p>
        </w:tc>
        <w:tc>
          <w:tcPr>
            <w:tcW w:w="644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rPr>
                <w:sz w:val="28"/>
                <w:szCs w:val="28"/>
              </w:rPr>
            </w:pPr>
            <w:r>
              <w:rPr>
                <w:sz w:val="28"/>
                <w:szCs w:val="28"/>
              </w:rPr>
              <w:t>Природоохранные акции</w:t>
            </w:r>
            <w:r w:rsidR="000C5D9F">
              <w:rPr>
                <w:rFonts w:eastAsia="Calibri" w:cs="Times New Roman"/>
                <w:color w:val="00000A"/>
                <w:sz w:val="28"/>
                <w:szCs w:val="28"/>
                <w:lang w:eastAsia="ru-RU"/>
              </w:rPr>
              <w:t xml:space="preserve"> Совместная подготовка, осуществление и последующий анализ </w:t>
            </w:r>
            <w:r w:rsidR="000C5D9F">
              <w:rPr>
                <w:rFonts w:eastAsia="Calibri" w:cs="Times New Roman"/>
                <w:color w:val="00000A"/>
                <w:sz w:val="28"/>
                <w:szCs w:val="28"/>
                <w:lang w:eastAsia="ru-RU"/>
              </w:rPr>
              <w:lastRenderedPageBreak/>
              <w:t>природоохранных акций: уборка мусора в близлежащих лесопарках и скверах; расчистка близлежащих родников; развешивание кормушек и скворечников для птиц</w:t>
            </w: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lastRenderedPageBreak/>
              <w:t>4</w:t>
            </w: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300F" w:rsidTr="00AF69E5">
        <w:tc>
          <w:tcPr>
            <w:tcW w:w="839"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lang w:val="en-US"/>
              </w:rPr>
            </w:pPr>
            <w:r>
              <w:rPr>
                <w:sz w:val="28"/>
                <w:szCs w:val="28"/>
                <w:lang w:val="en-US"/>
              </w:rPr>
              <w:lastRenderedPageBreak/>
              <w:t>8</w:t>
            </w:r>
          </w:p>
        </w:tc>
        <w:tc>
          <w:tcPr>
            <w:tcW w:w="6446" w:type="dxa"/>
            <w:tcBorders>
              <w:top w:val="single" w:sz="4" w:space="0" w:color="auto"/>
              <w:left w:val="single" w:sz="4" w:space="0" w:color="auto"/>
              <w:bottom w:val="single" w:sz="4" w:space="0" w:color="auto"/>
              <w:right w:val="single" w:sz="4" w:space="0" w:color="auto"/>
            </w:tcBorders>
          </w:tcPr>
          <w:p w:rsidR="000C5D9F" w:rsidRDefault="000C300F" w:rsidP="000C5D9F">
            <w:pPr>
              <w:spacing w:after="0" w:line="360" w:lineRule="auto"/>
              <w:rPr>
                <w:rFonts w:ascii="Times New Roman" w:eastAsia="Calibri" w:hAnsi="Times New Roman" w:cs="Times New Roman"/>
                <w:color w:val="00000A"/>
                <w:sz w:val="28"/>
                <w:szCs w:val="28"/>
                <w:lang w:eastAsia="ru-RU"/>
              </w:rPr>
            </w:pPr>
            <w:r>
              <w:rPr>
                <w:sz w:val="28"/>
                <w:szCs w:val="28"/>
              </w:rPr>
              <w:t>Поход выходного дня</w:t>
            </w:r>
            <w:r w:rsidR="000C5D9F">
              <w:rPr>
                <w:sz w:val="28"/>
                <w:szCs w:val="28"/>
              </w:rPr>
              <w:t xml:space="preserve"> </w:t>
            </w:r>
            <w:r w:rsidR="000C5D9F">
              <w:rPr>
                <w:rFonts w:ascii="Times New Roman" w:eastAsia="Calibri" w:hAnsi="Times New Roman" w:cs="Times New Roman"/>
                <w:color w:val="00000A"/>
                <w:sz w:val="28"/>
                <w:szCs w:val="28"/>
                <w:lang w:eastAsia="ru-RU"/>
              </w:rPr>
              <w:t xml:space="preserve"> Совместная подготовка, осуществление и последующий анализ похода вдоль небольшой лесной речки – с целью отработки навыков преодоления препятствий.</w:t>
            </w:r>
          </w:p>
          <w:p w:rsidR="000C300F" w:rsidRDefault="000C300F" w:rsidP="000C5D9F">
            <w:pPr>
              <w:pStyle w:val="a6"/>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r>
              <w:rPr>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r w:rsidR="000C300F" w:rsidTr="00AF69E5">
        <w:tc>
          <w:tcPr>
            <w:tcW w:w="839" w:type="dxa"/>
            <w:tcBorders>
              <w:top w:val="single" w:sz="4" w:space="0" w:color="auto"/>
              <w:left w:val="single" w:sz="4" w:space="0" w:color="auto"/>
              <w:bottom w:val="single" w:sz="4" w:space="0" w:color="auto"/>
              <w:right w:val="single" w:sz="4" w:space="0" w:color="auto"/>
            </w:tcBorders>
          </w:tcPr>
          <w:p w:rsidR="000C300F" w:rsidRPr="00090628" w:rsidRDefault="000C300F" w:rsidP="00900D42">
            <w:pPr>
              <w:pStyle w:val="a6"/>
              <w:jc w:val="center"/>
              <w:rPr>
                <w:sz w:val="28"/>
                <w:szCs w:val="28"/>
              </w:rPr>
            </w:pPr>
            <w:r>
              <w:rPr>
                <w:sz w:val="28"/>
                <w:szCs w:val="28"/>
              </w:rPr>
              <w:t>9</w:t>
            </w:r>
          </w:p>
        </w:tc>
        <w:tc>
          <w:tcPr>
            <w:tcW w:w="644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rPr>
                <w:sz w:val="28"/>
                <w:szCs w:val="28"/>
              </w:rPr>
            </w:pPr>
            <w:r>
              <w:rPr>
                <w:sz w:val="28"/>
                <w:szCs w:val="28"/>
              </w:rPr>
              <w:t>Многодневные походы</w:t>
            </w:r>
          </w:p>
        </w:tc>
        <w:tc>
          <w:tcPr>
            <w:tcW w:w="850"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C300F" w:rsidRDefault="000C300F" w:rsidP="00900D42">
            <w:pPr>
              <w:pStyle w:val="a6"/>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989"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c>
          <w:tcPr>
            <w:tcW w:w="3117" w:type="dxa"/>
            <w:tcBorders>
              <w:top w:val="single" w:sz="4" w:space="0" w:color="auto"/>
              <w:left w:val="single" w:sz="4" w:space="0" w:color="auto"/>
              <w:bottom w:val="single" w:sz="4" w:space="0" w:color="auto"/>
              <w:right w:val="single" w:sz="4" w:space="0" w:color="auto"/>
            </w:tcBorders>
          </w:tcPr>
          <w:p w:rsidR="000C300F" w:rsidRDefault="000C300F">
            <w:pPr>
              <w:widowControl w:val="0"/>
              <w:spacing w:after="0" w:line="240" w:lineRule="auto"/>
              <w:jc w:val="both"/>
              <w:rPr>
                <w:rFonts w:ascii="Times New Roman" w:eastAsia="Calibri" w:hAnsi="Times New Roman" w:cs="Times New Roman"/>
                <w:spacing w:val="-2"/>
                <w:sz w:val="28"/>
                <w:szCs w:val="28"/>
              </w:rPr>
            </w:pPr>
          </w:p>
        </w:tc>
      </w:tr>
    </w:tbl>
    <w:p w:rsidR="000C300F" w:rsidRPr="00C16B8C" w:rsidRDefault="000C5D9F" w:rsidP="00CF723A">
      <w:pPr>
        <w:widowControl w:val="0"/>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w:t>
      </w:r>
    </w:p>
    <w:sectPr w:rsidR="000C300F" w:rsidRPr="00C16B8C" w:rsidSect="000C300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B2" w:rsidRDefault="00A974B2" w:rsidP="000B205B">
      <w:pPr>
        <w:spacing w:after="0" w:line="240" w:lineRule="auto"/>
      </w:pPr>
      <w:r>
        <w:separator/>
      </w:r>
    </w:p>
  </w:endnote>
  <w:endnote w:type="continuationSeparator" w:id="0">
    <w:p w:rsidR="00A974B2" w:rsidRDefault="00A974B2" w:rsidP="000B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B2" w:rsidRDefault="00A974B2" w:rsidP="000B205B">
      <w:pPr>
        <w:spacing w:after="0" w:line="240" w:lineRule="auto"/>
      </w:pPr>
      <w:r>
        <w:separator/>
      </w:r>
    </w:p>
  </w:footnote>
  <w:footnote w:type="continuationSeparator" w:id="0">
    <w:p w:rsidR="00A974B2" w:rsidRDefault="00A974B2" w:rsidP="000B2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BC"/>
    <w:rsid w:val="00045B10"/>
    <w:rsid w:val="00090628"/>
    <w:rsid w:val="000B205B"/>
    <w:rsid w:val="000C300F"/>
    <w:rsid w:val="000C5D9F"/>
    <w:rsid w:val="00231DB1"/>
    <w:rsid w:val="00334DF9"/>
    <w:rsid w:val="00336D31"/>
    <w:rsid w:val="003E5ABC"/>
    <w:rsid w:val="004A5A3E"/>
    <w:rsid w:val="006346DE"/>
    <w:rsid w:val="007C5CC3"/>
    <w:rsid w:val="00A974B2"/>
    <w:rsid w:val="00AC36F0"/>
    <w:rsid w:val="00AF69E5"/>
    <w:rsid w:val="00B940A3"/>
    <w:rsid w:val="00BA0FBC"/>
    <w:rsid w:val="00C16B8C"/>
    <w:rsid w:val="00CB4D72"/>
    <w:rsid w:val="00CF4AD8"/>
    <w:rsid w:val="00CF723A"/>
    <w:rsid w:val="00D21C70"/>
    <w:rsid w:val="00D24536"/>
    <w:rsid w:val="00F42A05"/>
    <w:rsid w:val="00F7537C"/>
    <w:rsid w:val="00F8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B099"/>
  <w15:docId w15:val="{0D6579EB-D133-4734-9C30-315FFE2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B205B"/>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semiHidden/>
    <w:rsid w:val="000B205B"/>
    <w:rPr>
      <w:rFonts w:ascii="Times New Roman" w:eastAsia="Calibri" w:hAnsi="Times New Roman" w:cs="Times New Roman"/>
      <w:sz w:val="20"/>
      <w:szCs w:val="20"/>
      <w:lang w:eastAsia="ru-RU"/>
    </w:rPr>
  </w:style>
  <w:style w:type="character" w:styleId="a5">
    <w:name w:val="footnote reference"/>
    <w:basedOn w:val="a0"/>
    <w:uiPriority w:val="99"/>
    <w:semiHidden/>
    <w:rsid w:val="000B205B"/>
    <w:rPr>
      <w:rFonts w:cs="Times New Roman"/>
      <w:vertAlign w:val="superscript"/>
    </w:rPr>
  </w:style>
  <w:style w:type="paragraph" w:customStyle="1" w:styleId="a6">
    <w:name w:val="Содержимое таблицы"/>
    <w:basedOn w:val="a"/>
    <w:rsid w:val="00D24536"/>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table" w:styleId="a7">
    <w:name w:val="Table Grid"/>
    <w:basedOn w:val="a1"/>
    <w:rsid w:val="007C5CC3"/>
    <w:pPr>
      <w:widowControl w:val="0"/>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5A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A5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019">
      <w:bodyDiv w:val="1"/>
      <w:marLeft w:val="0"/>
      <w:marRight w:val="0"/>
      <w:marTop w:val="0"/>
      <w:marBottom w:val="0"/>
      <w:divBdr>
        <w:top w:val="none" w:sz="0" w:space="0" w:color="auto"/>
        <w:left w:val="none" w:sz="0" w:space="0" w:color="auto"/>
        <w:bottom w:val="none" w:sz="0" w:space="0" w:color="auto"/>
        <w:right w:val="none" w:sz="0" w:space="0" w:color="auto"/>
      </w:divBdr>
    </w:div>
    <w:div w:id="64768775">
      <w:bodyDiv w:val="1"/>
      <w:marLeft w:val="0"/>
      <w:marRight w:val="0"/>
      <w:marTop w:val="0"/>
      <w:marBottom w:val="0"/>
      <w:divBdr>
        <w:top w:val="none" w:sz="0" w:space="0" w:color="auto"/>
        <w:left w:val="none" w:sz="0" w:space="0" w:color="auto"/>
        <w:bottom w:val="none" w:sz="0" w:space="0" w:color="auto"/>
        <w:right w:val="none" w:sz="0" w:space="0" w:color="auto"/>
      </w:divBdr>
    </w:div>
    <w:div w:id="495191875">
      <w:bodyDiv w:val="1"/>
      <w:marLeft w:val="0"/>
      <w:marRight w:val="0"/>
      <w:marTop w:val="0"/>
      <w:marBottom w:val="0"/>
      <w:divBdr>
        <w:top w:val="none" w:sz="0" w:space="0" w:color="auto"/>
        <w:left w:val="none" w:sz="0" w:space="0" w:color="auto"/>
        <w:bottom w:val="none" w:sz="0" w:space="0" w:color="auto"/>
        <w:right w:val="none" w:sz="0" w:space="0" w:color="auto"/>
      </w:divBdr>
    </w:div>
    <w:div w:id="669799831">
      <w:bodyDiv w:val="1"/>
      <w:marLeft w:val="0"/>
      <w:marRight w:val="0"/>
      <w:marTop w:val="0"/>
      <w:marBottom w:val="0"/>
      <w:divBdr>
        <w:top w:val="none" w:sz="0" w:space="0" w:color="auto"/>
        <w:left w:val="none" w:sz="0" w:space="0" w:color="auto"/>
        <w:bottom w:val="none" w:sz="0" w:space="0" w:color="auto"/>
        <w:right w:val="none" w:sz="0" w:space="0" w:color="auto"/>
      </w:divBdr>
    </w:div>
    <w:div w:id="723799101">
      <w:bodyDiv w:val="1"/>
      <w:marLeft w:val="0"/>
      <w:marRight w:val="0"/>
      <w:marTop w:val="0"/>
      <w:marBottom w:val="0"/>
      <w:divBdr>
        <w:top w:val="none" w:sz="0" w:space="0" w:color="auto"/>
        <w:left w:val="none" w:sz="0" w:space="0" w:color="auto"/>
        <w:bottom w:val="none" w:sz="0" w:space="0" w:color="auto"/>
        <w:right w:val="none" w:sz="0" w:space="0" w:color="auto"/>
      </w:divBdr>
    </w:div>
    <w:div w:id="1010063711">
      <w:bodyDiv w:val="1"/>
      <w:marLeft w:val="0"/>
      <w:marRight w:val="0"/>
      <w:marTop w:val="0"/>
      <w:marBottom w:val="0"/>
      <w:divBdr>
        <w:top w:val="none" w:sz="0" w:space="0" w:color="auto"/>
        <w:left w:val="none" w:sz="0" w:space="0" w:color="auto"/>
        <w:bottom w:val="none" w:sz="0" w:space="0" w:color="auto"/>
        <w:right w:val="none" w:sz="0" w:space="0" w:color="auto"/>
      </w:divBdr>
    </w:div>
    <w:div w:id="1336349161">
      <w:bodyDiv w:val="1"/>
      <w:marLeft w:val="0"/>
      <w:marRight w:val="0"/>
      <w:marTop w:val="0"/>
      <w:marBottom w:val="0"/>
      <w:divBdr>
        <w:top w:val="none" w:sz="0" w:space="0" w:color="auto"/>
        <w:left w:val="none" w:sz="0" w:space="0" w:color="auto"/>
        <w:bottom w:val="none" w:sz="0" w:space="0" w:color="auto"/>
        <w:right w:val="none" w:sz="0" w:space="0" w:color="auto"/>
      </w:divBdr>
    </w:div>
    <w:div w:id="1496993693">
      <w:bodyDiv w:val="1"/>
      <w:marLeft w:val="0"/>
      <w:marRight w:val="0"/>
      <w:marTop w:val="0"/>
      <w:marBottom w:val="0"/>
      <w:divBdr>
        <w:top w:val="none" w:sz="0" w:space="0" w:color="auto"/>
        <w:left w:val="none" w:sz="0" w:space="0" w:color="auto"/>
        <w:bottom w:val="none" w:sz="0" w:space="0" w:color="auto"/>
        <w:right w:val="none" w:sz="0" w:space="0" w:color="auto"/>
      </w:divBdr>
    </w:div>
    <w:div w:id="1826624338">
      <w:bodyDiv w:val="1"/>
      <w:marLeft w:val="0"/>
      <w:marRight w:val="0"/>
      <w:marTop w:val="0"/>
      <w:marBottom w:val="0"/>
      <w:divBdr>
        <w:top w:val="none" w:sz="0" w:space="0" w:color="auto"/>
        <w:left w:val="none" w:sz="0" w:space="0" w:color="auto"/>
        <w:bottom w:val="none" w:sz="0" w:space="0" w:color="auto"/>
        <w:right w:val="none" w:sz="0" w:space="0" w:color="auto"/>
      </w:divBdr>
    </w:div>
    <w:div w:id="1869222258">
      <w:bodyDiv w:val="1"/>
      <w:marLeft w:val="0"/>
      <w:marRight w:val="0"/>
      <w:marTop w:val="0"/>
      <w:marBottom w:val="0"/>
      <w:divBdr>
        <w:top w:val="none" w:sz="0" w:space="0" w:color="auto"/>
        <w:left w:val="none" w:sz="0" w:space="0" w:color="auto"/>
        <w:bottom w:val="none" w:sz="0" w:space="0" w:color="auto"/>
        <w:right w:val="none" w:sz="0" w:space="0" w:color="auto"/>
      </w:divBdr>
    </w:div>
    <w:div w:id="2074883928">
      <w:bodyDiv w:val="1"/>
      <w:marLeft w:val="0"/>
      <w:marRight w:val="0"/>
      <w:marTop w:val="0"/>
      <w:marBottom w:val="0"/>
      <w:divBdr>
        <w:top w:val="none" w:sz="0" w:space="0" w:color="auto"/>
        <w:left w:val="none" w:sz="0" w:space="0" w:color="auto"/>
        <w:bottom w:val="none" w:sz="0" w:space="0" w:color="auto"/>
        <w:right w:val="none" w:sz="0" w:space="0" w:color="auto"/>
      </w:divBdr>
    </w:div>
    <w:div w:id="20992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2489C-AB3C-427E-B3A3-A2FD7E56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25</Pages>
  <Words>5350</Words>
  <Characters>30499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Kab-12</cp:lastModifiedBy>
  <cp:revision>6</cp:revision>
  <cp:lastPrinted>2025-01-14T08:20:00Z</cp:lastPrinted>
  <dcterms:created xsi:type="dcterms:W3CDTF">2015-10-27T17:16:00Z</dcterms:created>
  <dcterms:modified xsi:type="dcterms:W3CDTF">2025-01-14T08:21:00Z</dcterms:modified>
</cp:coreProperties>
</file>