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0A" w:rsidRDefault="00F03F74">
      <w:pPr>
        <w:pStyle w:val="2"/>
        <w:spacing w:before="72"/>
        <w:ind w:right="470"/>
        <w:jc w:val="center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52200A" w:rsidRDefault="00F03F74" w:rsidP="0088139E">
      <w:pPr>
        <w:pStyle w:val="a3"/>
        <w:ind w:left="1938" w:right="1673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</w:t>
      </w:r>
      <w:r>
        <w:rPr>
          <w:spacing w:val="-7"/>
        </w:rPr>
        <w:t xml:space="preserve"> </w:t>
      </w:r>
      <w:r w:rsidR="0088139E">
        <w:t xml:space="preserve">Брянской </w:t>
      </w:r>
      <w:r>
        <w:t xml:space="preserve">области </w:t>
      </w:r>
    </w:p>
    <w:p w:rsidR="0088139E" w:rsidRDefault="0088139E" w:rsidP="0088139E">
      <w:pPr>
        <w:pStyle w:val="a3"/>
        <w:ind w:left="1938" w:right="1673"/>
        <w:jc w:val="center"/>
        <w:rPr>
          <w:sz w:val="20"/>
        </w:rPr>
      </w:pPr>
      <w:r>
        <w:t>МБОУ СОШ №1 г. Брянска</w:t>
      </w:r>
    </w:p>
    <w:p w:rsidR="0052200A" w:rsidRDefault="0052200A">
      <w:pPr>
        <w:pStyle w:val="a3"/>
        <w:ind w:left="0"/>
        <w:jc w:val="left"/>
        <w:rPr>
          <w:sz w:val="20"/>
        </w:rPr>
      </w:pPr>
    </w:p>
    <w:p w:rsidR="0052200A" w:rsidRDefault="0052200A">
      <w:pPr>
        <w:pStyle w:val="a3"/>
        <w:spacing w:before="98"/>
        <w:ind w:left="0"/>
        <w:jc w:val="left"/>
        <w:rPr>
          <w:sz w:val="20"/>
        </w:rPr>
      </w:pPr>
    </w:p>
    <w:p w:rsidR="0052200A" w:rsidRDefault="0052200A">
      <w:pPr>
        <w:pStyle w:val="a3"/>
        <w:jc w:val="left"/>
        <w:rPr>
          <w:sz w:val="20"/>
        </w:rPr>
        <w:sectPr w:rsidR="0052200A">
          <w:type w:val="continuous"/>
          <w:pgSz w:w="11910" w:h="16840"/>
          <w:pgMar w:top="760" w:right="283" w:bottom="280" w:left="992" w:header="720" w:footer="720" w:gutter="0"/>
          <w:cols w:space="720"/>
        </w:sectPr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88139E" w:rsidRDefault="0088139E">
      <w:pPr>
        <w:pStyle w:val="1"/>
        <w:spacing w:before="1"/>
      </w:pPr>
    </w:p>
    <w:p w:rsidR="0052200A" w:rsidRDefault="00F03F74">
      <w:pPr>
        <w:pStyle w:val="1"/>
        <w:spacing w:before="1"/>
      </w:pPr>
      <w:r>
        <w:t>РАБОЧАЯ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:rsidR="0052200A" w:rsidRDefault="00F03F74">
      <w:pPr>
        <w:spacing w:line="322" w:lineRule="exact"/>
        <w:ind w:left="733" w:right="469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«Трудные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биологии»</w:t>
      </w:r>
    </w:p>
    <w:p w:rsidR="0052200A" w:rsidRDefault="00F03F74">
      <w:pPr>
        <w:ind w:left="732" w:right="46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52200A" w:rsidRDefault="0052200A">
      <w:pPr>
        <w:pStyle w:val="a3"/>
        <w:spacing w:before="11"/>
        <w:ind w:left="0"/>
        <w:jc w:val="left"/>
        <w:rPr>
          <w:sz w:val="5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spacing w:before="187"/>
        <w:ind w:left="0"/>
        <w:jc w:val="left"/>
        <w:rPr>
          <w:sz w:val="28"/>
        </w:rPr>
      </w:pPr>
    </w:p>
    <w:p w:rsidR="0052200A" w:rsidRDefault="00F03F74">
      <w:pPr>
        <w:spacing w:line="322" w:lineRule="exact"/>
        <w:ind w:right="566"/>
        <w:jc w:val="right"/>
        <w:rPr>
          <w:sz w:val="28"/>
        </w:rPr>
      </w:pPr>
      <w:r>
        <w:rPr>
          <w:sz w:val="28"/>
        </w:rPr>
        <w:t>Составитель:</w:t>
      </w:r>
      <w:r w:rsidR="0088139E">
        <w:rPr>
          <w:sz w:val="28"/>
        </w:rPr>
        <w:t xml:space="preserve"> Карпенко Юлия Олеговна</w:t>
      </w:r>
      <w:r>
        <w:rPr>
          <w:spacing w:val="-2"/>
          <w:sz w:val="28"/>
        </w:rPr>
        <w:t>,</w:t>
      </w:r>
    </w:p>
    <w:p w:rsidR="0052200A" w:rsidRDefault="00F03F74" w:rsidP="0088139E">
      <w:pPr>
        <w:ind w:right="563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ind w:left="0"/>
        <w:jc w:val="left"/>
        <w:rPr>
          <w:sz w:val="28"/>
        </w:rPr>
      </w:pPr>
    </w:p>
    <w:p w:rsidR="0052200A" w:rsidRDefault="0052200A">
      <w:pPr>
        <w:pStyle w:val="a3"/>
        <w:spacing w:before="139"/>
        <w:ind w:left="0"/>
        <w:jc w:val="left"/>
        <w:rPr>
          <w:sz w:val="28"/>
        </w:rPr>
      </w:pPr>
    </w:p>
    <w:p w:rsidR="0052200A" w:rsidRDefault="0052200A">
      <w:pPr>
        <w:jc w:val="center"/>
        <w:rPr>
          <w:sz w:val="28"/>
        </w:rPr>
        <w:sectPr w:rsidR="0052200A">
          <w:type w:val="continuous"/>
          <w:pgSz w:w="11910" w:h="16840"/>
          <w:pgMar w:top="760" w:right="283" w:bottom="280" w:left="992" w:header="720" w:footer="720" w:gutter="0"/>
          <w:cols w:space="720"/>
        </w:sectPr>
      </w:pPr>
    </w:p>
    <w:p w:rsidR="0052200A" w:rsidRDefault="00F03F74">
      <w:pPr>
        <w:pStyle w:val="1"/>
        <w:spacing w:before="73" w:line="321" w:lineRule="exact"/>
        <w:ind w:left="3864" w:right="0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52200A" w:rsidRDefault="00F03F74">
      <w:pPr>
        <w:pStyle w:val="a3"/>
        <w:ind w:right="562" w:firstLine="566"/>
      </w:pPr>
      <w:r>
        <w:t>Биологическое образование формирует у подрастающего поколения понимание жизни как величайшей ценности. Данная программа охватывает большой круг естественно-научного материала и является дополнением к базовой учебной программе общеобразовательной школы.</w:t>
      </w:r>
    </w:p>
    <w:p w:rsidR="0052200A" w:rsidRDefault="00F03F74">
      <w:pPr>
        <w:pStyle w:val="a3"/>
        <w:ind w:right="561" w:firstLine="566"/>
      </w:pPr>
      <w:r>
        <w:t>Про</w:t>
      </w:r>
      <w:r>
        <w:t>грамма ориентирована на учащихся 9-х классов, которые на уроках биологии</w:t>
      </w:r>
      <w:r>
        <w:rPr>
          <w:spacing w:val="40"/>
        </w:rPr>
        <w:t xml:space="preserve"> </w:t>
      </w:r>
      <w:r>
        <w:t>уже познакомились с миром живых организмов. Занятия внеурочной деятельности позволят школьникам, с одной стороны, расширить свои знания о мире живой природы, с другой - закрепить свои</w:t>
      </w:r>
      <w:r>
        <w:t xml:space="preserve"> умения и навыки в области биологии.</w:t>
      </w:r>
    </w:p>
    <w:p w:rsidR="0052200A" w:rsidRDefault="00F03F74">
      <w:pPr>
        <w:pStyle w:val="a3"/>
        <w:ind w:right="562" w:firstLine="566"/>
      </w:pPr>
      <w:r>
        <w:t>Занятия внеурочной деятельности позволят школьникам, с одной стороны, расширить свои знания о мире живой природы, с другой - закрепить свои умения и</w:t>
      </w:r>
      <w:r>
        <w:rPr>
          <w:spacing w:val="40"/>
        </w:rPr>
        <w:t xml:space="preserve"> </w:t>
      </w:r>
      <w:r>
        <w:t>навыки в области биологии.</w:t>
      </w:r>
    </w:p>
    <w:p w:rsidR="0052200A" w:rsidRDefault="00F03F74">
      <w:pPr>
        <w:pStyle w:val="a3"/>
        <w:ind w:right="566" w:firstLine="566"/>
      </w:pPr>
      <w:r>
        <w:t>Курс</w:t>
      </w:r>
      <w:r>
        <w:rPr>
          <w:spacing w:val="80"/>
        </w:rPr>
        <w:t xml:space="preserve"> </w:t>
      </w:r>
      <w:r>
        <w:t>рассчитан на 34 часа (1 час в неделю).</w:t>
      </w:r>
      <w:r>
        <w:t xml:space="preserve"> Включает теоретические и</w:t>
      </w:r>
      <w:r>
        <w:rPr>
          <w:spacing w:val="40"/>
        </w:rPr>
        <w:t xml:space="preserve"> </w:t>
      </w:r>
      <w:r>
        <w:t>практические занятия. Содержание программы связано с предметами</w:t>
      </w:r>
      <w:r>
        <w:rPr>
          <w:spacing w:val="40"/>
        </w:rPr>
        <w:t xml:space="preserve"> </w:t>
      </w:r>
      <w:r>
        <w:t>естественнонаучного цикла.</w:t>
      </w:r>
    </w:p>
    <w:p w:rsidR="0052200A" w:rsidRDefault="00F03F74">
      <w:pPr>
        <w:pStyle w:val="a3"/>
        <w:spacing w:before="1"/>
        <w:ind w:right="561" w:firstLine="566"/>
      </w:pPr>
      <w:r>
        <w:t>Несмотря на то, что вопросы профориентации не являются главной целью данной программы, разнообразная деятельность, запланированная на занят</w:t>
      </w:r>
      <w:r>
        <w:t>иях, возможно, поможет юным биологам определиться с выбором своей будущей профессии.</w:t>
      </w:r>
    </w:p>
    <w:p w:rsidR="0052200A" w:rsidRDefault="00F03F74">
      <w:pPr>
        <w:pStyle w:val="a3"/>
        <w:ind w:right="560" w:firstLine="359"/>
      </w:pPr>
      <w:bookmarkStart w:id="0" w:name="_GoBack"/>
      <w:bookmarkEnd w:id="0"/>
      <w:r>
        <w:t>Курс внеурочной деятельности «Трудные вопросы биологии» в 9</w:t>
      </w:r>
      <w:r>
        <w:rPr>
          <w:spacing w:val="80"/>
        </w:rPr>
        <w:t xml:space="preserve"> </w:t>
      </w:r>
      <w:r>
        <w:t>класса</w:t>
      </w:r>
      <w:r>
        <w:t>х направлен на отработку</w:t>
      </w:r>
      <w:r>
        <w:rPr>
          <w:spacing w:val="40"/>
        </w:rPr>
        <w:t xml:space="preserve"> </w:t>
      </w:r>
      <w:r>
        <w:t>знаний и умений базового уровня, проработку западающих тем. Занятия проводятся в группах параллели.</w:t>
      </w:r>
      <w:r>
        <w:rPr>
          <w:spacing w:val="40"/>
        </w:rPr>
        <w:t xml:space="preserve"> </w:t>
      </w:r>
      <w:r>
        <w:t>С этой целью при проведении занятий особое внимание целесообразно уделяется повторению и закреплению наиболее значимых и наиболее т</w:t>
      </w:r>
      <w:r>
        <w:t>рудно усваиваемых школьниками знаний</w:t>
      </w:r>
      <w:r>
        <w:rPr>
          <w:spacing w:val="40"/>
        </w:rPr>
        <w:t xml:space="preserve"> </w:t>
      </w:r>
      <w:r>
        <w:t>из основной школы, изучаемых на заключительном этапе биологического образования: о классификации органического</w:t>
      </w:r>
      <w:r>
        <w:rPr>
          <w:spacing w:val="40"/>
        </w:rPr>
        <w:t xml:space="preserve"> </w:t>
      </w:r>
      <w:r>
        <w:t>мира, его историческом развитии, особенностях строения и жизнедеятельности организмов разных царств живой пр</w:t>
      </w:r>
      <w:r>
        <w:t>ироды, а также вопросов экологии, онтогенеза, селекции, клеточной, эволюционной, хромосомной теорий, вопросов антропогенеза, Уделяется внимание формированию у учащихся умений работать с текстами, рисунками, иллюстрирующими биологические объектами и процесс</w:t>
      </w:r>
      <w:r>
        <w:t>ами.</w:t>
      </w:r>
    </w:p>
    <w:p w:rsidR="0052200A" w:rsidRDefault="00F03F74">
      <w:pPr>
        <w:pStyle w:val="a3"/>
        <w:ind w:right="562" w:firstLine="359"/>
      </w:pPr>
      <w:r>
        <w:t>Обращается внимание на закрепление материала, который ежегодно вызывает затруднения у учащихся: химическая организация клетки; обмен веществ и превращение энергии; нейрогуморальная регуляция физиологических процессов, протекающих в организме человека;</w:t>
      </w:r>
      <w:r>
        <w:t xml:space="preserve"> способы видообразования; определение движущих сил и результатов эволюции, путей и направлений эволюционного процесса, ароморфозы у конкретных групп организмов; особенности митоза и мейоза, фотосинтеза и хемосинтеза,</w:t>
      </w:r>
      <w:r>
        <w:rPr>
          <w:spacing w:val="40"/>
        </w:rPr>
        <w:t xml:space="preserve"> </w:t>
      </w:r>
      <w:r>
        <w:t xml:space="preserve">биогеоценоза и </w:t>
      </w:r>
      <w:proofErr w:type="spellStart"/>
      <w:r>
        <w:t>агроценоза</w:t>
      </w:r>
      <w:proofErr w:type="spellEnd"/>
      <w:r>
        <w:t>, характеристи</w:t>
      </w:r>
      <w:r>
        <w:t>ка классов покрытосеменных растений, позвоночных животных.</w:t>
      </w:r>
    </w:p>
    <w:p w:rsidR="0052200A" w:rsidRDefault="00F03F74">
      <w:pPr>
        <w:pStyle w:val="a3"/>
        <w:ind w:right="560" w:firstLine="359"/>
      </w:pPr>
      <w:r>
        <w:t xml:space="preserve">Особое внимание уделяется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</w:t>
      </w:r>
      <w:r>
        <w:t>человека в природе, последствий глобальных изменений в биосфере; устанавливать единство и эволюцию органического мира, взаимосвязь строения и функций клеток, тканей, организма и окружающей среды; выявлять причинно-следственные связи в природе; формулироват</w:t>
      </w:r>
      <w:r>
        <w:t>ь мировоззренческие выводы на основе знаний биологических теорий, законов, закономерностей.</w:t>
      </w:r>
    </w:p>
    <w:p w:rsidR="0052200A" w:rsidRDefault="00F03F74">
      <w:pPr>
        <w:pStyle w:val="a3"/>
        <w:ind w:right="562" w:firstLine="419"/>
      </w:pPr>
      <w:r>
        <w:t xml:space="preserve">Курс предполагает формирование предметной компетентности - природоохранной, </w:t>
      </w:r>
      <w:proofErr w:type="spellStart"/>
      <w:r>
        <w:t>здоровьесберегающей</w:t>
      </w:r>
      <w:proofErr w:type="spellEnd"/>
      <w:r>
        <w:t>, исследовательской, формирование у учащихся умений работать с тексто</w:t>
      </w:r>
      <w:r>
        <w:t>м, рисунками, схемами, извлекать и анализировать информацию из различных источников, формирование умения четко и кратко, по существу вопроса письменно излагать свои мысли при выполнении заданий со свободным развёрнутым ответом.</w:t>
      </w:r>
    </w:p>
    <w:p w:rsidR="0052200A" w:rsidRDefault="00F03F74">
      <w:pPr>
        <w:pStyle w:val="a3"/>
        <w:ind w:right="565" w:firstLine="566"/>
      </w:pPr>
      <w:r>
        <w:t xml:space="preserve">В качестве текущего контроля знаний и </w:t>
      </w:r>
      <w:proofErr w:type="gramStart"/>
      <w:r>
        <w:t>умений</w:t>
      </w:r>
      <w:proofErr w:type="gramEnd"/>
      <w:r>
        <w:t xml:space="preserve"> обучающихся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ОГЭ за текущий и прошедший </w:t>
      </w:r>
      <w:r>
        <w:rPr>
          <w:spacing w:val="-2"/>
        </w:rPr>
        <w:t>года.</w:t>
      </w:r>
    </w:p>
    <w:p w:rsidR="0052200A" w:rsidRDefault="0052200A">
      <w:pPr>
        <w:pStyle w:val="a3"/>
        <w:sectPr w:rsidR="0052200A">
          <w:pgSz w:w="11910" w:h="16840"/>
          <w:pgMar w:top="760" w:right="283" w:bottom="280" w:left="992" w:header="720" w:footer="720" w:gutter="0"/>
          <w:cols w:space="720"/>
        </w:sectPr>
      </w:pPr>
    </w:p>
    <w:p w:rsidR="0052200A" w:rsidRDefault="00F03F74">
      <w:pPr>
        <w:pStyle w:val="2"/>
        <w:spacing w:before="69"/>
        <w:ind w:left="3065"/>
      </w:pPr>
      <w:r>
        <w:lastRenderedPageBreak/>
        <w:t>Планир</w:t>
      </w:r>
      <w:r>
        <w:t>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4"/>
        </w:rPr>
        <w:t>курса</w:t>
      </w:r>
    </w:p>
    <w:p w:rsidR="0052200A" w:rsidRDefault="00F03F74">
      <w:pPr>
        <w:pStyle w:val="a3"/>
        <w:spacing w:before="41"/>
        <w:ind w:right="560"/>
      </w:pPr>
      <w:r>
        <w:rPr>
          <w:b/>
        </w:rPr>
        <w:t>Личностные результаты</w:t>
      </w:r>
      <w:r>
        <w:t>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</w:t>
      </w:r>
      <w:r>
        <w:t>тельности любого человека; воспитание</w:t>
      </w:r>
      <w:r>
        <w:rPr>
          <w:spacing w:val="40"/>
        </w:rPr>
        <w:t xml:space="preserve"> </w:t>
      </w:r>
      <w:r>
        <w:t>чувства справедливости, ответственности; развитие самостоятельности суждений, независимости и нестандартности мышления.</w:t>
      </w:r>
    </w:p>
    <w:p w:rsidR="0052200A" w:rsidRDefault="00F03F74">
      <w:pPr>
        <w:pStyle w:val="a4"/>
        <w:numPr>
          <w:ilvl w:val="0"/>
          <w:numId w:val="1"/>
        </w:numPr>
        <w:tabs>
          <w:tab w:val="left" w:pos="961"/>
        </w:tabs>
        <w:spacing w:before="1"/>
        <w:ind w:right="569" w:firstLine="0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 мотивации к обучен</w:t>
      </w:r>
      <w:r>
        <w:rPr>
          <w:sz w:val="24"/>
        </w:rPr>
        <w:t>ию и познанию;</w:t>
      </w:r>
    </w:p>
    <w:p w:rsidR="0052200A" w:rsidRDefault="00F03F74">
      <w:pPr>
        <w:pStyle w:val="a4"/>
        <w:numPr>
          <w:ilvl w:val="0"/>
          <w:numId w:val="1"/>
        </w:numPr>
        <w:tabs>
          <w:tab w:val="left" w:pos="1098"/>
        </w:tabs>
        <w:ind w:right="568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культурное, языковое, духовное многообразие современного мира.</w:t>
      </w:r>
    </w:p>
    <w:p w:rsidR="0052200A" w:rsidRDefault="00F03F74">
      <w:pPr>
        <w:pStyle w:val="a4"/>
        <w:numPr>
          <w:ilvl w:val="0"/>
          <w:numId w:val="1"/>
        </w:numPr>
        <w:tabs>
          <w:tab w:val="left" w:pos="1004"/>
        </w:tabs>
        <w:ind w:firstLine="0"/>
        <w:jc w:val="both"/>
        <w:rPr>
          <w:sz w:val="24"/>
        </w:rPr>
      </w:pPr>
      <w:r>
        <w:rPr>
          <w:sz w:val="24"/>
        </w:rPr>
        <w:t>Осознанное, уважительное и доброж</w:t>
      </w:r>
      <w:r>
        <w:rPr>
          <w:sz w:val="24"/>
        </w:rPr>
        <w:t>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52200A" w:rsidRDefault="00F03F74">
      <w:pPr>
        <w:pStyle w:val="a4"/>
        <w:numPr>
          <w:ilvl w:val="0"/>
          <w:numId w:val="1"/>
        </w:numPr>
        <w:tabs>
          <w:tab w:val="left" w:pos="988"/>
        </w:tabs>
        <w:ind w:right="56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ценности здорового и безопасного обра</w:t>
      </w:r>
      <w:r>
        <w:rPr>
          <w:sz w:val="24"/>
        </w:rPr>
        <w:t xml:space="preserve">за жизни;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</w:t>
      </w:r>
      <w:r>
        <w:rPr>
          <w:spacing w:val="-2"/>
          <w:sz w:val="24"/>
        </w:rPr>
        <w:t>дорогах.</w:t>
      </w:r>
    </w:p>
    <w:p w:rsidR="0052200A" w:rsidRDefault="00F03F74">
      <w:pPr>
        <w:pStyle w:val="a4"/>
        <w:numPr>
          <w:ilvl w:val="0"/>
          <w:numId w:val="1"/>
        </w:numPr>
        <w:tabs>
          <w:tab w:val="left" w:pos="1016"/>
        </w:tabs>
        <w:ind w:right="563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культуры, соответствующей с</w:t>
      </w:r>
      <w:r>
        <w:rPr>
          <w:sz w:val="24"/>
        </w:rPr>
        <w:t>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(готовность к исследованию природы, к занятиям сельскохозяйственным трудом, к художественно-эстет</w:t>
      </w:r>
      <w:r>
        <w:rPr>
          <w:sz w:val="24"/>
        </w:rPr>
        <w:t>ическому отражению природы, к занятиям туризмом, в том числе экотуризмом, к осуществлению природоохранной деятельности).</w:t>
      </w:r>
    </w:p>
    <w:p w:rsidR="0052200A" w:rsidRDefault="0052200A">
      <w:pPr>
        <w:pStyle w:val="a3"/>
        <w:spacing w:before="1"/>
        <w:ind w:left="0"/>
        <w:jc w:val="left"/>
      </w:pPr>
    </w:p>
    <w:p w:rsidR="0052200A" w:rsidRDefault="00F03F74">
      <w:pPr>
        <w:pStyle w:val="2"/>
        <w:ind w:left="710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2200A" w:rsidRDefault="00F03F74">
      <w:pPr>
        <w:pStyle w:val="a3"/>
        <w:ind w:right="565"/>
      </w:pPr>
      <w:r>
        <w:rPr>
          <w:i/>
        </w:rPr>
        <w:t>Регулятивные УУД</w:t>
      </w:r>
      <w:r>
        <w:t>: Определять и формулировать цель деятельности с помощью учителя. Проговаривать последовател</w:t>
      </w:r>
      <w:r>
        <w:t>ьность действий. Учиться работать по предложенному учителем плану. Учиться отличать верно выполненное задание от неверного. Учиться совместно с учителем и другими учениками давать</w:t>
      </w:r>
      <w:r>
        <w:rPr>
          <w:rFonts w:ascii="Symbol" w:hAnsi="Symbol"/>
        </w:rPr>
        <w:t></w:t>
      </w:r>
      <w:r>
        <w:t xml:space="preserve"> эмоциональную</w:t>
      </w:r>
      <w:r>
        <w:rPr>
          <w:spacing w:val="-2"/>
        </w:rPr>
        <w:t xml:space="preserve"> </w:t>
      </w:r>
      <w:r>
        <w:t xml:space="preserve">оценку деятельности </w:t>
      </w:r>
      <w:r>
        <w:rPr>
          <w:spacing w:val="-2"/>
        </w:rPr>
        <w:t>товарищей.</w:t>
      </w:r>
    </w:p>
    <w:p w:rsidR="0052200A" w:rsidRDefault="00F03F74">
      <w:pPr>
        <w:pStyle w:val="a3"/>
        <w:ind w:right="563"/>
      </w:pPr>
      <w:r>
        <w:t>Умение самостоятельно определять цели обучения, ставить и формулировать новые</w:t>
      </w:r>
      <w:r>
        <w:rPr>
          <w:spacing w:val="40"/>
        </w:rPr>
        <w:t xml:space="preserve"> </w:t>
      </w:r>
      <w:r>
        <w:t>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  <w:tab w:val="left" w:pos="3442"/>
          <w:tab w:val="left" w:pos="5253"/>
          <w:tab w:val="left" w:pos="5632"/>
          <w:tab w:val="left" w:pos="7167"/>
          <w:tab w:val="left" w:pos="8323"/>
        </w:tabs>
        <w:ind w:right="566" w:firstLine="707"/>
        <w:jc w:val="left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существующие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будущие</w:t>
      </w:r>
      <w:r>
        <w:rPr>
          <w:sz w:val="24"/>
        </w:rPr>
        <w:tab/>
      </w:r>
      <w:r>
        <w:rPr>
          <w:spacing w:val="-2"/>
          <w:sz w:val="24"/>
        </w:rPr>
        <w:t>образовательные результаты;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3"/>
        </w:tabs>
        <w:spacing w:line="293" w:lineRule="exact"/>
        <w:ind w:left="1703" w:right="0" w:hanging="285"/>
        <w:jc w:val="left"/>
        <w:rPr>
          <w:sz w:val="24"/>
        </w:rPr>
      </w:pPr>
      <w:r>
        <w:rPr>
          <w:sz w:val="24"/>
        </w:rPr>
        <w:t>идентифицировать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70" w:firstLine="707"/>
        <w:jc w:val="left"/>
        <w:rPr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 конечный результат;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8" w:firstLine="707"/>
        <w:jc w:val="left"/>
        <w:rPr>
          <w:sz w:val="24"/>
        </w:rPr>
      </w:pPr>
      <w:r>
        <w:rPr>
          <w:sz w:val="24"/>
        </w:rPr>
        <w:t>ставить цель деятельности на основе определенной проблемы и сущест</w:t>
      </w:r>
      <w:r>
        <w:rPr>
          <w:sz w:val="24"/>
        </w:rPr>
        <w:t xml:space="preserve">вующих </w:t>
      </w:r>
      <w:r>
        <w:rPr>
          <w:spacing w:val="-2"/>
          <w:sz w:val="24"/>
        </w:rPr>
        <w:t>возможностей;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firstLine="70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шаги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firstLine="707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ценности, указывая и обосновывая логическую последовательность шагов.</w:t>
      </w:r>
    </w:p>
    <w:p w:rsidR="0052200A" w:rsidRDefault="00F03F74">
      <w:pPr>
        <w:pStyle w:val="a3"/>
        <w:ind w:right="559"/>
      </w:pPr>
      <w:r>
        <w:t>Умение самостоятельно планировать пути достижения целей, в том числе</w:t>
      </w:r>
      <w:r>
        <w:rPr>
          <w:spacing w:val="80"/>
        </w:rPr>
        <w:t xml:space="preserve"> </w:t>
      </w:r>
      <w:r>
        <w:t>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  <w:tab w:val="left" w:pos="3149"/>
          <w:tab w:val="left" w:pos="4831"/>
          <w:tab w:val="left" w:pos="6315"/>
          <w:tab w:val="left" w:pos="6728"/>
          <w:tab w:val="left" w:pos="8383"/>
          <w:tab w:val="left" w:pos="8788"/>
          <w:tab w:val="left" w:pos="9932"/>
        </w:tabs>
        <w:ind w:firstLine="707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2"/>
          <w:sz w:val="24"/>
        </w:rPr>
        <w:t>действие(я)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</w:t>
      </w:r>
      <w:r>
        <w:rPr>
          <w:sz w:val="24"/>
        </w:rPr>
        <w:t>ознавательной задачей и составлять алгоритм их выполнения;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9" w:firstLine="707"/>
        <w:jc w:val="left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3"/>
        </w:tabs>
        <w:spacing w:line="293" w:lineRule="exact"/>
        <w:ind w:left="1703" w:right="0" w:hanging="285"/>
        <w:jc w:val="left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том</w:t>
      </w:r>
      <w:r>
        <w:rPr>
          <w:spacing w:val="68"/>
          <w:sz w:val="24"/>
        </w:rPr>
        <w:t xml:space="preserve"> </w:t>
      </w:r>
      <w:r>
        <w:rPr>
          <w:sz w:val="24"/>
        </w:rPr>
        <w:t>числе</w:t>
      </w:r>
      <w:r>
        <w:rPr>
          <w:spacing w:val="68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68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6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8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52200A" w:rsidRDefault="0052200A">
      <w:pPr>
        <w:pStyle w:val="a4"/>
        <w:spacing w:line="293" w:lineRule="exact"/>
        <w:jc w:val="left"/>
        <w:rPr>
          <w:sz w:val="24"/>
        </w:rPr>
        <w:sectPr w:rsidR="0052200A">
          <w:pgSz w:w="11910" w:h="16840"/>
          <w:pgMar w:top="1080" w:right="283" w:bottom="280" w:left="992" w:header="720" w:footer="720" w:gutter="0"/>
          <w:cols w:space="720"/>
        </w:sectPr>
      </w:pPr>
    </w:p>
    <w:p w:rsidR="0052200A" w:rsidRDefault="00F03F74">
      <w:pPr>
        <w:pStyle w:val="a3"/>
        <w:spacing w:before="72" w:line="276" w:lineRule="exact"/>
      </w:pPr>
      <w:r>
        <w:lastRenderedPageBreak/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rPr>
          <w:spacing w:val="-2"/>
        </w:rPr>
        <w:t>задачи;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6" w:firstLine="707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8" w:firstLine="707"/>
        <w:rPr>
          <w:sz w:val="24"/>
        </w:rPr>
      </w:pPr>
      <w:r>
        <w:rPr>
          <w:sz w:val="24"/>
        </w:rPr>
        <w:t>выбирать из предложенных вариантов и самостоятельно 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средства/ресурсы для решения задачи/достижения цели;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firstLine="707"/>
        <w:rPr>
          <w:sz w:val="24"/>
        </w:rPr>
      </w:pPr>
      <w:r>
        <w:rPr>
          <w:sz w:val="24"/>
        </w:rPr>
        <w:t xml:space="preserve">составлять план решения проблемы (выполнения проекта, проведения </w:t>
      </w:r>
      <w:r>
        <w:rPr>
          <w:spacing w:val="-2"/>
          <w:sz w:val="24"/>
        </w:rPr>
        <w:t>исследования);</w:t>
      </w:r>
    </w:p>
    <w:p w:rsidR="0052200A" w:rsidRDefault="00F03F74">
      <w:pPr>
        <w:pStyle w:val="a3"/>
        <w:ind w:right="564"/>
      </w:pPr>
      <w:r>
        <w:t>Умение соотносить свои действия с планируемыми результатами, осу</w:t>
      </w:r>
      <w:r>
        <w:t>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9" w:firstLine="7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планируемых результатов и критерии оценки своей учебной деятельности;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  <w:tab w:val="left" w:pos="3948"/>
          <w:tab w:val="left" w:pos="4442"/>
          <w:tab w:val="left" w:pos="5121"/>
          <w:tab w:val="left" w:pos="6004"/>
          <w:tab w:val="left" w:pos="7273"/>
          <w:tab w:val="left" w:pos="9110"/>
        </w:tabs>
        <w:ind w:firstLine="707"/>
        <w:jc w:val="left"/>
        <w:rPr>
          <w:sz w:val="24"/>
        </w:rPr>
      </w:pPr>
      <w:r>
        <w:rPr>
          <w:spacing w:val="-2"/>
          <w:sz w:val="24"/>
        </w:rPr>
        <w:t>систематизировать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4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приоритетные)</w:t>
      </w:r>
      <w:r>
        <w:rPr>
          <w:sz w:val="24"/>
        </w:rPr>
        <w:tab/>
      </w:r>
      <w:r>
        <w:rPr>
          <w:spacing w:val="-2"/>
          <w:sz w:val="24"/>
        </w:rPr>
        <w:t xml:space="preserve">критерии </w:t>
      </w:r>
      <w:r>
        <w:rPr>
          <w:sz w:val="24"/>
        </w:rPr>
        <w:t>планируемых результатов и оценки своей деятельности;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70" w:firstLine="707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самоконтроль своей деятельности в рамках предложенных условий и требований;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  <w:tab w:val="left" w:pos="2993"/>
          <w:tab w:val="left" w:pos="3754"/>
          <w:tab w:val="left" w:pos="5406"/>
          <w:tab w:val="left" w:pos="7062"/>
          <w:tab w:val="left" w:pos="8222"/>
          <w:tab w:val="left" w:pos="9686"/>
        </w:tabs>
        <w:ind w:firstLine="707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2"/>
          <w:sz w:val="24"/>
        </w:rPr>
        <w:t>аргументируя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отсутствия планируемого результата;</w:t>
      </w:r>
    </w:p>
    <w:p w:rsidR="0052200A" w:rsidRDefault="00F03F74">
      <w:pPr>
        <w:pStyle w:val="a3"/>
        <w:spacing w:before="272"/>
        <w:ind w:right="562"/>
      </w:pPr>
      <w:r>
        <w:rPr>
          <w:i/>
        </w:rPr>
        <w:t>Познавательные УУД</w:t>
      </w:r>
      <w:r>
        <w:t>: Ориентироваться в своей системе знаний: отличать новое от уже известного с помощью учителя.</w:t>
      </w:r>
      <w:r>
        <w:rPr>
          <w:spacing w:val="40"/>
        </w:rPr>
        <w:t xml:space="preserve"> </w:t>
      </w:r>
      <w:r>
        <w:t>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</w:t>
      </w:r>
      <w:r>
        <w:t>ьтате совместной работы всего класса.</w:t>
      </w:r>
    </w:p>
    <w:p w:rsidR="0052200A" w:rsidRDefault="00F03F74">
      <w:pPr>
        <w:pStyle w:val="a3"/>
        <w:ind w:right="567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</w:t>
      </w:r>
      <w:r>
        <w:t xml:space="preserve">ссуждение, умозаключение (индуктивное, дедуктивное, по аналогии) и делать выводы. Обучающийся </w:t>
      </w:r>
      <w:r>
        <w:rPr>
          <w:spacing w:val="-2"/>
        </w:rPr>
        <w:t>сможет: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6" w:firstLine="707"/>
        <w:jc w:val="left"/>
        <w:rPr>
          <w:sz w:val="24"/>
        </w:rPr>
      </w:pPr>
      <w:r>
        <w:rPr>
          <w:sz w:val="24"/>
        </w:rPr>
        <w:t>подбирать слова, соподчиненные ключевому слову, определяющие его признаки и свойства;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  <w:tab w:val="left" w:pos="3233"/>
          <w:tab w:val="left" w:pos="4708"/>
          <w:tab w:val="left" w:pos="5867"/>
          <w:tab w:val="left" w:pos="7275"/>
          <w:tab w:val="left" w:pos="7756"/>
          <w:tab w:val="left" w:pos="9107"/>
          <w:tab w:val="left" w:pos="9930"/>
        </w:tabs>
        <w:ind w:right="570" w:firstLine="707"/>
        <w:jc w:val="left"/>
        <w:rPr>
          <w:sz w:val="24"/>
        </w:rPr>
      </w:pPr>
      <w:r>
        <w:rPr>
          <w:spacing w:val="-2"/>
          <w:sz w:val="24"/>
        </w:rPr>
        <w:t>выстраивать</w:t>
      </w:r>
      <w:r>
        <w:rPr>
          <w:sz w:val="24"/>
        </w:rPr>
        <w:tab/>
      </w:r>
      <w:r>
        <w:rPr>
          <w:spacing w:val="-2"/>
          <w:sz w:val="24"/>
        </w:rPr>
        <w:t>логическую</w:t>
      </w:r>
      <w:r>
        <w:rPr>
          <w:sz w:val="24"/>
        </w:rPr>
        <w:tab/>
      </w:r>
      <w:r>
        <w:rPr>
          <w:spacing w:val="-2"/>
          <w:sz w:val="24"/>
        </w:rPr>
        <w:t>цепочку,</w:t>
      </w:r>
      <w:r>
        <w:rPr>
          <w:sz w:val="24"/>
        </w:rPr>
        <w:tab/>
      </w:r>
      <w:r>
        <w:rPr>
          <w:spacing w:val="-2"/>
          <w:sz w:val="24"/>
        </w:rPr>
        <w:t>состоящую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ключевого</w:t>
      </w:r>
      <w:r>
        <w:rPr>
          <w:sz w:val="24"/>
        </w:rPr>
        <w:tab/>
      </w:r>
      <w:r>
        <w:rPr>
          <w:spacing w:val="-2"/>
          <w:sz w:val="24"/>
        </w:rPr>
        <w:t>слова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сопод</w:t>
      </w:r>
      <w:r>
        <w:rPr>
          <w:sz w:val="24"/>
        </w:rPr>
        <w:t>чиненных ему слов;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70" w:firstLine="70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общий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предметов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 объяснять их сходство;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5" w:firstLine="707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признакам, сравнивать, классифицировать и обобщать факты и явления;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3"/>
        </w:tabs>
        <w:spacing w:line="293" w:lineRule="exact"/>
        <w:ind w:left="1703" w:right="0" w:hanging="28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5" w:firstLine="707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8" w:firstLine="707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5" w:firstLine="707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 признаки;</w:t>
      </w:r>
    </w:p>
    <w:p w:rsidR="0052200A" w:rsidRDefault="00F03F74">
      <w:pPr>
        <w:pStyle w:val="a3"/>
        <w:spacing w:before="271"/>
        <w:ind w:right="563"/>
      </w:pPr>
      <w:r>
        <w:rPr>
          <w:i/>
        </w:rPr>
        <w:t>Коммуникативные УУД</w:t>
      </w:r>
      <w:r>
        <w:t>:</w:t>
      </w:r>
      <w:r>
        <w:rPr>
          <w:spacing w:val="40"/>
        </w:rPr>
        <w:t xml:space="preserve"> </w:t>
      </w:r>
      <w:r>
        <w:t>Донести свою позицию до других:</w:t>
      </w:r>
      <w:r>
        <w:t xml:space="preserve"> оформлять свою мысль в устной и письменной речи (на уровне одного предложения или небольшого текста). Слушать и понимать речь других. Читать и пересказывать текст. Совместно договариваться о правилах общения и поведения в школе и следовать им.</w:t>
      </w:r>
      <w:r>
        <w:rPr>
          <w:spacing w:val="40"/>
        </w:rPr>
        <w:t xml:space="preserve"> </w:t>
      </w:r>
      <w:r>
        <w:t>Учиться вып</w:t>
      </w:r>
      <w:r>
        <w:t>олнять различные роли в группе (лидера, исполнителя,</w:t>
      </w:r>
      <w:r>
        <w:rPr>
          <w:rFonts w:ascii="Symbol" w:hAnsi="Symbol"/>
        </w:rPr>
        <w:t></w:t>
      </w:r>
      <w:r>
        <w:t xml:space="preserve"> критика).</w:t>
      </w:r>
    </w:p>
    <w:p w:rsidR="0052200A" w:rsidRDefault="00F03F74">
      <w:pPr>
        <w:pStyle w:val="a3"/>
        <w:ind w:right="567"/>
      </w:pPr>
      <w:r>
        <w:t>Умение осознанно использовать речевые средства в соответствии с задачей</w:t>
      </w:r>
      <w:r>
        <w:rPr>
          <w:spacing w:val="80"/>
        </w:rPr>
        <w:t xml:space="preserve"> </w:t>
      </w:r>
      <w:r>
        <w:t>коммуникации для выражения своих чувств, мыслей и потребностей для планирования и регуляции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речью,</w:t>
      </w:r>
      <w:r>
        <w:rPr>
          <w:spacing w:val="40"/>
        </w:rPr>
        <w:t xml:space="preserve"> </w:t>
      </w:r>
      <w:r>
        <w:t>монологической</w:t>
      </w:r>
    </w:p>
    <w:p w:rsidR="0052200A" w:rsidRDefault="0052200A">
      <w:pPr>
        <w:pStyle w:val="a3"/>
        <w:sectPr w:rsidR="0052200A">
          <w:pgSz w:w="11910" w:h="16840"/>
          <w:pgMar w:top="760" w:right="283" w:bottom="280" w:left="992" w:header="720" w:footer="720" w:gutter="0"/>
          <w:cols w:space="720"/>
        </w:sectPr>
      </w:pPr>
    </w:p>
    <w:p w:rsidR="0052200A" w:rsidRDefault="00F03F74">
      <w:pPr>
        <w:pStyle w:val="a3"/>
        <w:spacing w:before="72" w:line="276" w:lineRule="exact"/>
      </w:pPr>
      <w:r>
        <w:lastRenderedPageBreak/>
        <w:t>контекстной</w:t>
      </w:r>
      <w:r>
        <w:rPr>
          <w:spacing w:val="-5"/>
        </w:rPr>
        <w:t xml:space="preserve"> </w:t>
      </w:r>
      <w:r>
        <w:t>речью.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сможет: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4" w:firstLine="707"/>
        <w:rPr>
          <w:sz w:val="24"/>
        </w:rPr>
      </w:pPr>
      <w:r>
        <w:rPr>
          <w:sz w:val="24"/>
        </w:rPr>
        <w:t xml:space="preserve">определять задачу коммуникации и в соответствии с ней отбирать речевые </w:t>
      </w:r>
      <w:r>
        <w:rPr>
          <w:spacing w:val="-2"/>
          <w:sz w:val="24"/>
        </w:rPr>
        <w:t>средства;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9" w:firstLine="707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</w:t>
      </w:r>
      <w:r>
        <w:rPr>
          <w:sz w:val="24"/>
        </w:rPr>
        <w:t>ми (диалог в паре, в малой группе и т. д.);</w:t>
      </w:r>
    </w:p>
    <w:p w:rsidR="0052200A" w:rsidRDefault="00F03F74">
      <w:pPr>
        <w:pStyle w:val="a3"/>
        <w:ind w:right="568"/>
      </w:pPr>
      <w:r>
        <w:t xml:space="preserve">представлять в устной или письменной форме развернутый план собственной </w:t>
      </w:r>
      <w:r>
        <w:rPr>
          <w:spacing w:val="-2"/>
        </w:rPr>
        <w:t>деятельности</w:t>
      </w:r>
    </w:p>
    <w:p w:rsidR="0052200A" w:rsidRDefault="00F03F74">
      <w:pPr>
        <w:pStyle w:val="a3"/>
        <w:ind w:right="559"/>
      </w:pPr>
      <w:r>
        <w:t>Формирование и развитие компетентности в области использования информационно- коммуникационных технологий (далее – ИКТ). Обучаю</w:t>
      </w:r>
      <w:r>
        <w:t>щийся сможет: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9" w:firstLine="707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 для решения учебных и практических задач с помощью средств ИКТ;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firstLine="707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 программно-аппара</w:t>
      </w:r>
      <w:r>
        <w:rPr>
          <w:sz w:val="24"/>
        </w:rPr>
        <w:t>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2200A" w:rsidRDefault="00F03F74">
      <w:pPr>
        <w:pStyle w:val="2"/>
        <w:spacing w:before="273"/>
        <w:ind w:left="1418" w:right="6799" w:hanging="708"/>
      </w:pPr>
      <w:r>
        <w:t>Предметные результаты: 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9" w:firstLine="707"/>
        <w:rPr>
          <w:sz w:val="24"/>
        </w:rPr>
      </w:pPr>
      <w:r>
        <w:rPr>
          <w:sz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2" w:firstLine="707"/>
        <w:rPr>
          <w:sz w:val="24"/>
        </w:rPr>
      </w:pPr>
      <w:r>
        <w:rPr>
          <w:sz w:val="24"/>
        </w:rPr>
        <w:t>аргументировать, приводить доказательства необходимости защиты окружающей среды;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firstLine="707"/>
        <w:rPr>
          <w:sz w:val="24"/>
        </w:rPr>
      </w:pPr>
      <w:r>
        <w:rPr>
          <w:sz w:val="24"/>
        </w:rPr>
        <w:t>аргументировать, приводить доказате</w:t>
      </w:r>
      <w:r>
        <w:rPr>
          <w:sz w:val="24"/>
        </w:rPr>
        <w:t>льства зависимости здоровья человека от состояния окружающей среды;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8" w:firstLine="707"/>
        <w:rPr>
          <w:sz w:val="24"/>
        </w:rPr>
      </w:pPr>
      <w:r>
        <w:rPr>
          <w:sz w:val="24"/>
        </w:rPr>
        <w:t>осуществлять классификацию биологических объектов на основе 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их принадлежности к определенной систематической группе;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8" w:firstLine="707"/>
        <w:rPr>
          <w:sz w:val="24"/>
        </w:rPr>
      </w:pPr>
      <w:r>
        <w:rPr>
          <w:sz w:val="24"/>
        </w:rPr>
        <w:t>раскрывать роль биологии в практической деятельности людей;</w:t>
      </w:r>
      <w:r>
        <w:rPr>
          <w:sz w:val="24"/>
        </w:rPr>
        <w:t xml:space="preserve"> роль биологических объектов в природе и жизни человека; значение биологического разнообразия для сохранения биосферы;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1" w:firstLine="707"/>
        <w:rPr>
          <w:sz w:val="24"/>
        </w:rPr>
      </w:pPr>
      <w:r>
        <w:rPr>
          <w:sz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firstLine="707"/>
        <w:rPr>
          <w:sz w:val="24"/>
        </w:rPr>
      </w:pPr>
      <w:r>
        <w:rPr>
          <w:sz w:val="24"/>
        </w:rPr>
        <w:t>объяснять мех</w:t>
      </w:r>
      <w:r>
        <w:rPr>
          <w:sz w:val="24"/>
        </w:rPr>
        <w:t>анизмы наследственности и изменчивости, возникновения приспособленности, процесс видообразования;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9" w:firstLine="707"/>
        <w:rPr>
          <w:sz w:val="24"/>
        </w:rPr>
      </w:pPr>
      <w:r>
        <w:rPr>
          <w:sz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firstLine="707"/>
        <w:rPr>
          <w:sz w:val="24"/>
        </w:rPr>
      </w:pPr>
      <w:r>
        <w:rPr>
          <w:sz w:val="24"/>
        </w:rPr>
        <w:t>сравнивать биологические объекты, процессы; делать выводы и умозаключения на основе сравнения;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8" w:firstLine="707"/>
        <w:rPr>
          <w:sz w:val="24"/>
        </w:rPr>
      </w:pPr>
      <w:r>
        <w:rPr>
          <w:sz w:val="24"/>
        </w:rPr>
        <w:t>устанавливать взаимосвязи между особенностями строения и функциями органов и систем органов;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1" w:firstLine="707"/>
        <w:rPr>
          <w:sz w:val="24"/>
        </w:rPr>
      </w:pPr>
      <w:r>
        <w:rPr>
          <w:sz w:val="24"/>
        </w:rPr>
        <w:t>использовать методы биологической науки: наблюдать и описывать биоло</w:t>
      </w:r>
      <w:r>
        <w:rPr>
          <w:sz w:val="24"/>
        </w:rPr>
        <w:t xml:space="preserve">гические объекты и процессы; ставить биологические эксперименты и объяснять их </w:t>
      </w:r>
      <w:r>
        <w:rPr>
          <w:spacing w:val="-2"/>
          <w:sz w:val="24"/>
        </w:rPr>
        <w:t>результаты;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9" w:firstLine="707"/>
        <w:rPr>
          <w:sz w:val="24"/>
        </w:rPr>
      </w:pPr>
      <w:r>
        <w:rPr>
          <w:sz w:val="24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firstLine="707"/>
        <w:rPr>
          <w:sz w:val="24"/>
        </w:rPr>
      </w:pPr>
      <w:r>
        <w:rPr>
          <w:sz w:val="24"/>
        </w:rPr>
        <w:t xml:space="preserve">описывать и использовать приемы </w:t>
      </w:r>
      <w:r>
        <w:rPr>
          <w:sz w:val="24"/>
        </w:rPr>
        <w:t xml:space="preserve">выращивания и размножения культурных растений и домашних животных, ухода за ними в </w:t>
      </w:r>
      <w:proofErr w:type="spellStart"/>
      <w:r>
        <w:rPr>
          <w:sz w:val="24"/>
        </w:rPr>
        <w:t>агроценозах</w:t>
      </w:r>
      <w:proofErr w:type="spellEnd"/>
      <w:r>
        <w:rPr>
          <w:sz w:val="24"/>
        </w:rPr>
        <w:t>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2" w:firstLine="707"/>
        <w:rPr>
          <w:sz w:val="24"/>
        </w:rPr>
      </w:pPr>
      <w:r>
        <w:rPr>
          <w:sz w:val="24"/>
        </w:rPr>
        <w:t xml:space="preserve">находить в учебной, научно-популярной литературе, Интернет-ресурсах информацию о живой природе, оформлять ее в виде письменных сообщений, докладов, </w:t>
      </w:r>
      <w:r>
        <w:rPr>
          <w:spacing w:val="-2"/>
          <w:sz w:val="24"/>
        </w:rPr>
        <w:t>рефератов;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3"/>
        </w:tabs>
        <w:spacing w:line="293" w:lineRule="exact"/>
        <w:ind w:left="1703" w:right="0" w:hanging="285"/>
        <w:rPr>
          <w:sz w:val="24"/>
        </w:rPr>
      </w:pPr>
      <w:r>
        <w:rPr>
          <w:sz w:val="24"/>
        </w:rPr>
        <w:t>з</w:t>
      </w:r>
      <w:r>
        <w:rPr>
          <w:sz w:val="24"/>
        </w:rPr>
        <w:t>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52200A" w:rsidRDefault="00F03F74">
      <w:pPr>
        <w:pStyle w:val="2"/>
        <w:spacing w:line="275" w:lineRule="exact"/>
        <w:ind w:left="1418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научиться: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8" w:firstLine="707"/>
        <w:rPr>
          <w:sz w:val="24"/>
        </w:rPr>
      </w:pPr>
      <w:r>
        <w:rPr>
          <w:sz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52200A" w:rsidRDefault="0052200A">
      <w:pPr>
        <w:pStyle w:val="a4"/>
        <w:rPr>
          <w:sz w:val="24"/>
        </w:rPr>
        <w:sectPr w:rsidR="0052200A">
          <w:pgSz w:w="11910" w:h="16840"/>
          <w:pgMar w:top="760" w:right="283" w:bottom="280" w:left="992" w:header="720" w:footer="720" w:gutter="0"/>
          <w:cols w:space="720"/>
        </w:sectPr>
      </w:pP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spacing w:before="72"/>
        <w:ind w:right="561" w:firstLine="707"/>
        <w:rPr>
          <w:sz w:val="24"/>
        </w:rPr>
      </w:pPr>
      <w:r>
        <w:rPr>
          <w:sz w:val="24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2" w:firstLine="707"/>
        <w:rPr>
          <w:sz w:val="24"/>
        </w:rPr>
      </w:pPr>
      <w:r>
        <w:rPr>
          <w:sz w:val="24"/>
        </w:rPr>
        <w:t>находить информацию по вопросам общей биологии в научно-популярной л</w:t>
      </w:r>
      <w:r>
        <w:rPr>
          <w:sz w:val="24"/>
        </w:rPr>
        <w:t>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59" w:firstLine="707"/>
        <w:rPr>
          <w:sz w:val="24"/>
        </w:rPr>
      </w:pPr>
      <w:r>
        <w:rPr>
          <w:sz w:val="24"/>
        </w:rPr>
        <w:t>ориентироваться в системе моральных норм и ценностей по отношению к объектам живой природы, собственном</w:t>
      </w:r>
      <w:r>
        <w:rPr>
          <w:sz w:val="24"/>
        </w:rPr>
        <w:t>у здоровью и здоровью других людей (признание высокой ценности жизни во всех ее проявлениях, экологическое сознание, эмоционально- ценностное отношение к объектам живой природы);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firstLine="707"/>
        <w:rPr>
          <w:sz w:val="24"/>
        </w:rPr>
      </w:pPr>
      <w:r>
        <w:rPr>
          <w:sz w:val="24"/>
        </w:rPr>
        <w:t>создавать собственные письменные и устные сообщения о современных проблемах в</w:t>
      </w:r>
      <w:r>
        <w:rPr>
          <w:sz w:val="24"/>
        </w:rPr>
        <w:t xml:space="preserve"> области биологии и охраны окружающей среды на основе нескольких источников информации, сопровождать выступление презентацией, учитывая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аудитории сверстников;</w:t>
      </w:r>
    </w:p>
    <w:p w:rsidR="0052200A" w:rsidRDefault="00F03F74">
      <w:pPr>
        <w:pStyle w:val="a4"/>
        <w:numPr>
          <w:ilvl w:val="1"/>
          <w:numId w:val="1"/>
        </w:numPr>
        <w:tabs>
          <w:tab w:val="left" w:pos="1702"/>
        </w:tabs>
        <w:ind w:right="562" w:firstLine="707"/>
        <w:rPr>
          <w:sz w:val="24"/>
        </w:rPr>
      </w:pPr>
      <w:r>
        <w:rPr>
          <w:sz w:val="24"/>
        </w:rPr>
        <w:t xml:space="preserve">работать в группе сверстников при решении </w:t>
      </w:r>
      <w:proofErr w:type="gramStart"/>
      <w:r>
        <w:rPr>
          <w:sz w:val="24"/>
        </w:rPr>
        <w:t>познавательных задач</w:t>
      </w:r>
      <w:proofErr w:type="gramEnd"/>
      <w:r>
        <w:rPr>
          <w:sz w:val="24"/>
        </w:rPr>
        <w:t xml:space="preserve"> связанных с теоретичес</w:t>
      </w:r>
      <w:r>
        <w:rPr>
          <w:sz w:val="24"/>
        </w:rPr>
        <w:t xml:space="preserve">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</w:t>
      </w:r>
      <w:r>
        <w:rPr>
          <w:sz w:val="24"/>
        </w:rPr>
        <w:t>группы.</w:t>
      </w:r>
    </w:p>
    <w:p w:rsidR="0052200A" w:rsidRDefault="00F03F74">
      <w:pPr>
        <w:pStyle w:val="2"/>
        <w:spacing w:before="272"/>
        <w:ind w:left="3777"/>
      </w:pPr>
      <w:r>
        <w:t>3.Содержание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4"/>
        </w:rPr>
        <w:t>курса</w:t>
      </w:r>
    </w:p>
    <w:p w:rsidR="0052200A" w:rsidRDefault="00F03F74">
      <w:pPr>
        <w:pStyle w:val="a3"/>
        <w:spacing w:before="43"/>
        <w:ind w:right="564"/>
      </w:pPr>
      <w:r>
        <w:rPr>
          <w:b/>
        </w:rPr>
        <w:t xml:space="preserve">Тема 1. Биология как наука. Методы биологии (1 ч) </w:t>
      </w:r>
      <w: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</w:t>
      </w:r>
      <w:r>
        <w:t>блюдение, описание, измерение биологических объектов. Профессии, связанные с биологией.</w:t>
      </w:r>
    </w:p>
    <w:p w:rsidR="0052200A" w:rsidRDefault="00F03F74">
      <w:pPr>
        <w:pStyle w:val="a3"/>
        <w:ind w:right="560"/>
      </w:pPr>
      <w:r>
        <w:rPr>
          <w:b/>
        </w:rPr>
        <w:t xml:space="preserve">Тема 2. Признаки живых организмов (3 ч) </w:t>
      </w:r>
      <w:r>
        <w:t>Клеточное строение организмов как доказательство их родства, единства живой природы. Клетка как биологическая система. Неорганич</w:t>
      </w:r>
      <w:r>
        <w:t>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 Гены и хромосомы. Наруш</w:t>
      </w:r>
      <w:r>
        <w:t xml:space="preserve">ения в строении и функционировании клеток – одна из причин заболеваний организмов. Биологические мембраны. Строение </w:t>
      </w:r>
      <w:proofErr w:type="spellStart"/>
      <w:r>
        <w:t>эукариотической</w:t>
      </w:r>
      <w:proofErr w:type="spellEnd"/>
      <w:r>
        <w:t xml:space="preserve"> клетки. Мембранные и </w:t>
      </w:r>
      <w:proofErr w:type="spellStart"/>
      <w:r>
        <w:t>немембранные</w:t>
      </w:r>
      <w:proofErr w:type="spellEnd"/>
      <w:r>
        <w:t xml:space="preserve"> органоиды. Органоиды клетки, их структура, назначение в клетке. Органоиды клеток представи</w:t>
      </w:r>
      <w:r>
        <w:t xml:space="preserve">телей разных таксонов. Включения клетки, </w:t>
      </w:r>
      <w:proofErr w:type="spellStart"/>
      <w:r>
        <w:t>цитоскелет</w:t>
      </w:r>
      <w:proofErr w:type="spellEnd"/>
      <w:r>
        <w:t xml:space="preserve"> – принципы организации, функции в клетке. Вирусы – неклеточные формы жизни. Признаки организмов. Наследственность и изменчивость – свойства организмов. Прокариоты и эукариоты. Строение ядра. Нуклеиновые к</w:t>
      </w:r>
      <w:r>
        <w:t>ислоты, их роль в клетке. Хромосомы. Ген – носитель наследственности. Гены прокариот и эукариот. Матричный принцип</w:t>
      </w:r>
      <w:r>
        <w:rPr>
          <w:spacing w:val="-5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proofErr w:type="spellStart"/>
      <w:r>
        <w:t>Комплементарность</w:t>
      </w:r>
      <w:proofErr w:type="spellEnd"/>
      <w:r>
        <w:t>.</w:t>
      </w:r>
      <w:r>
        <w:rPr>
          <w:spacing w:val="-5"/>
        </w:rPr>
        <w:t xml:space="preserve"> </w:t>
      </w:r>
      <w:r>
        <w:t>Репликация</w:t>
      </w:r>
      <w:r>
        <w:rPr>
          <w:spacing w:val="-5"/>
        </w:rPr>
        <w:t xml:space="preserve"> </w:t>
      </w:r>
      <w:r>
        <w:t>ДНК.</w:t>
      </w:r>
      <w:r>
        <w:rPr>
          <w:spacing w:val="-5"/>
        </w:rPr>
        <w:t xml:space="preserve"> </w:t>
      </w:r>
      <w:r>
        <w:t>Принципы репликации ДНК. Жизненный цикл клетки. Интерфаза. Митоз и мейоз. Опло</w:t>
      </w:r>
      <w:r>
        <w:t>дотворение. Виды полового процесса. Метаболизм. Анаболизм и катаболизм на клетки. Биосинтез белка. 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</w:t>
      </w:r>
      <w:r>
        <w:t>интез. Энергетический обмен. Гликолиз. Этапы гликолиза. Роль АТФ.</w:t>
      </w:r>
      <w:r>
        <w:rPr>
          <w:spacing w:val="80"/>
        </w:rPr>
        <w:t xml:space="preserve"> </w:t>
      </w:r>
      <w:r>
        <w:t>Кислородный этап катаболизма глюкозы.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</w:t>
      </w:r>
      <w:r>
        <w:t>менчивости организмов. Приемы выращивания и размножения растений и домашних животных, ухода за ними.</w:t>
      </w:r>
    </w:p>
    <w:p w:rsidR="0052200A" w:rsidRDefault="00F03F74">
      <w:pPr>
        <w:pStyle w:val="a3"/>
        <w:ind w:right="560"/>
      </w:pPr>
      <w:r>
        <w:rPr>
          <w:b/>
        </w:rPr>
        <w:t xml:space="preserve">Тема 3. Система, многообразие и эволюция живой природы (7 ч) </w:t>
      </w:r>
      <w: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Лишайники. организация, классификация, роль и место в биосфере, значение для человека. Цар</w:t>
      </w:r>
      <w:r>
        <w:t>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</w:t>
      </w:r>
      <w:r>
        <w:rPr>
          <w:spacing w:val="56"/>
        </w:rPr>
        <w:t xml:space="preserve"> </w:t>
      </w:r>
      <w:r>
        <w:t>семейства</w:t>
      </w:r>
      <w:r>
        <w:rPr>
          <w:spacing w:val="56"/>
        </w:rPr>
        <w:t xml:space="preserve"> </w:t>
      </w:r>
      <w:r>
        <w:t>цветковых</w:t>
      </w:r>
      <w:r>
        <w:rPr>
          <w:spacing w:val="57"/>
        </w:rPr>
        <w:t xml:space="preserve"> </w:t>
      </w:r>
      <w:r>
        <w:t>растений.</w:t>
      </w:r>
      <w:r>
        <w:rPr>
          <w:spacing w:val="57"/>
        </w:rPr>
        <w:t xml:space="preserve"> </w:t>
      </w:r>
      <w:r>
        <w:t>Царство</w:t>
      </w:r>
      <w:r>
        <w:rPr>
          <w:spacing w:val="58"/>
        </w:rPr>
        <w:t xml:space="preserve"> </w:t>
      </w:r>
      <w:r>
        <w:t>Животные.</w:t>
      </w:r>
      <w:r>
        <w:rPr>
          <w:spacing w:val="57"/>
        </w:rPr>
        <w:t xml:space="preserve"> </w:t>
      </w:r>
      <w:r>
        <w:t>Систематический</w:t>
      </w:r>
      <w:r>
        <w:rPr>
          <w:spacing w:val="58"/>
        </w:rPr>
        <w:t xml:space="preserve"> </w:t>
      </w:r>
      <w:r>
        <w:rPr>
          <w:spacing w:val="-2"/>
        </w:rPr>
        <w:t>обзор</w:t>
      </w:r>
    </w:p>
    <w:p w:rsidR="0052200A" w:rsidRDefault="0052200A">
      <w:pPr>
        <w:pStyle w:val="a3"/>
        <w:sectPr w:rsidR="0052200A">
          <w:pgSz w:w="11910" w:h="16840"/>
          <w:pgMar w:top="760" w:right="283" w:bottom="280" w:left="992" w:header="720" w:footer="720" w:gutter="0"/>
          <w:cols w:space="720"/>
        </w:sectPr>
      </w:pPr>
    </w:p>
    <w:p w:rsidR="0052200A" w:rsidRDefault="00F03F74">
      <w:pPr>
        <w:pStyle w:val="a3"/>
        <w:spacing w:before="72"/>
        <w:ind w:right="562"/>
      </w:pPr>
      <w:r>
        <w:lastRenderedPageBreak/>
        <w:t>царств</w:t>
      </w:r>
      <w:r>
        <w:t xml:space="preserve">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</w:t>
      </w:r>
      <w:r>
        <w:t>Земноводные, Пресмыкающиеся, Птицы, Млекопитающие.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</w:t>
      </w:r>
      <w:r>
        <w:t xml:space="preserve">ьтата </w:t>
      </w:r>
      <w:r>
        <w:rPr>
          <w:spacing w:val="-2"/>
        </w:rPr>
        <w:t>эволюции.</w:t>
      </w:r>
    </w:p>
    <w:p w:rsidR="0052200A" w:rsidRDefault="00F03F74">
      <w:pPr>
        <w:pStyle w:val="a3"/>
        <w:ind w:right="560"/>
      </w:pPr>
      <w:r>
        <w:rPr>
          <w:b/>
        </w:rPr>
        <w:t>Тема 4.</w:t>
      </w:r>
      <w:r>
        <w:rPr>
          <w:b/>
          <w:spacing w:val="80"/>
        </w:rPr>
        <w:t xml:space="preserve"> </w:t>
      </w:r>
      <w:r>
        <w:rPr>
          <w:b/>
        </w:rPr>
        <w:t xml:space="preserve">Человек и его здоровье (16 ч) </w:t>
      </w:r>
      <w:r>
        <w:t>Сходство человека с животными и отличие от</w:t>
      </w:r>
      <w:r>
        <w:rPr>
          <w:spacing w:val="40"/>
        </w:rPr>
        <w:t xml:space="preserve"> </w:t>
      </w:r>
      <w:r>
        <w:t xml:space="preserve">них. Общий план строения и процессы жизнедеятельности человека. </w:t>
      </w:r>
      <w:proofErr w:type="spellStart"/>
      <w:proofErr w:type="gramStart"/>
      <w:r>
        <w:t>Нейро</w:t>
      </w:r>
      <w:proofErr w:type="spellEnd"/>
      <w:r>
        <w:t>-гуморальная</w:t>
      </w:r>
      <w:proofErr w:type="gramEnd"/>
      <w:r>
        <w:t xml:space="preserve"> регуляция процессов жизнедеятельности организма. Рефлекторная дуга. Железы вн</w:t>
      </w:r>
      <w:r>
        <w:t>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</w:t>
      </w:r>
      <w:r>
        <w:t>га. Питание. Система пищеварения. Роль ферментов в пищеварении. Дыхание. Система дыхания. Внутренняя среда организма: кровь, лимфа, тканевая жидкость. Кровь и кровообращение. Состав и функции крови. Кроветворение. Роль клеток</w:t>
      </w:r>
      <w:r>
        <w:rPr>
          <w:spacing w:val="-2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жизнедеятельности орга</w:t>
      </w:r>
      <w:r>
        <w:t>низма.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 Транспорт веществ. Кровеносная и лим</w:t>
      </w:r>
      <w:r>
        <w:t>фатическая системы. Структурно функциональные единицы органов. Обмен веществ и превращение энергии в организме человека. Витамины. Выделение продуктов жизнедеятельности. Система выделения. Структурно функциональные единицы органов. Покровы тела и их функци</w:t>
      </w:r>
      <w:r>
        <w:t>и.</w:t>
      </w:r>
      <w:r>
        <w:rPr>
          <w:spacing w:val="80"/>
        </w:rPr>
        <w:t xml:space="preserve"> </w:t>
      </w:r>
      <w:r>
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 функциональные единицы органов. Наследование признаков у человека. Наследственные болезни, их причины</w:t>
      </w:r>
      <w:r>
        <w:t xml:space="preserve"> и предупреждение. Опора и движение. Опорно-двигательный аппарат. Структурно-функциональные единицы органов. Органы чувств, их роль в жизни человека. Структурно-функциональные единицы органов. Психология и поведение человека. Высшая нервная деятельность Ус</w:t>
      </w:r>
      <w:r>
        <w:t>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</w:t>
      </w:r>
      <w:r>
        <w:t>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</w:t>
      </w:r>
      <w:r>
        <w:t>обности, темперамент, характер. Роль обучения и воспитания в развитии психики и поведения человека. Соблюдение санитарно-гигиенических норм и правил здорового образа жизни. Переливание крови. Профилактические прививки. Уход за кожей,</w:t>
      </w:r>
      <w:r>
        <w:rPr>
          <w:spacing w:val="80"/>
        </w:rPr>
        <w:t xml:space="preserve"> </w:t>
      </w:r>
      <w:r>
        <w:t>волосами, ногтями. Укр</w:t>
      </w:r>
      <w:r>
        <w:t>епление здоровья: аутотренинг, закаливание, двигательная активность, сбалансированное питание, рациональная организация труда и отдыха,</w:t>
      </w:r>
      <w:r>
        <w:rPr>
          <w:spacing w:val="40"/>
        </w:rPr>
        <w:t xml:space="preserve"> </w:t>
      </w:r>
      <w:r>
        <w:t>чистый воздух. Факторы риска: несбалансированное питание, гиподинамия, курение, употребление</w:t>
      </w:r>
      <w:r>
        <w:rPr>
          <w:spacing w:val="-2"/>
        </w:rPr>
        <w:t xml:space="preserve"> </w:t>
      </w:r>
      <w:r>
        <w:t>алкоголя</w:t>
      </w:r>
      <w:r>
        <w:rPr>
          <w:spacing w:val="-1"/>
        </w:rPr>
        <w:t xml:space="preserve"> </w:t>
      </w:r>
      <w:r>
        <w:t>и наркотиков,</w:t>
      </w:r>
      <w:r>
        <w:rPr>
          <w:spacing w:val="-1"/>
        </w:rPr>
        <w:t xml:space="preserve"> </w:t>
      </w:r>
      <w:r>
        <w:t>стре</w:t>
      </w:r>
      <w:r>
        <w:t>сс, вредные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труда, и др.</w:t>
      </w:r>
      <w:r>
        <w:rPr>
          <w:spacing w:val="-1"/>
        </w:rPr>
        <w:t xml:space="preserve"> </w:t>
      </w:r>
      <w:r>
        <w:t>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</w:t>
      </w:r>
      <w:r>
        <w:t>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 Приемы оказания первой доврачебной помощи при отравлении некачественными продук</w:t>
      </w:r>
      <w:r>
        <w:t>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</w:t>
      </w:r>
    </w:p>
    <w:p w:rsidR="0052200A" w:rsidRDefault="00F03F74">
      <w:pPr>
        <w:spacing w:before="2"/>
        <w:ind w:left="710" w:right="560"/>
        <w:jc w:val="both"/>
        <w:rPr>
          <w:sz w:val="24"/>
        </w:rPr>
      </w:pPr>
      <w:r>
        <w:rPr>
          <w:b/>
          <w:sz w:val="24"/>
        </w:rPr>
        <w:t>Тема 5.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Взаимосвязи организмов и окружающей среды (3 ч</w:t>
      </w:r>
      <w:r>
        <w:rPr>
          <w:sz w:val="24"/>
        </w:rPr>
        <w:t>) Влияние экологических факторов на организмы. Приспособления организмов к различным экологическим факторам.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Популяция.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(конкуренция,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хищничество,</w:t>
      </w:r>
    </w:p>
    <w:p w:rsidR="0052200A" w:rsidRDefault="0052200A">
      <w:pPr>
        <w:jc w:val="both"/>
        <w:rPr>
          <w:sz w:val="24"/>
        </w:rPr>
        <w:sectPr w:rsidR="0052200A">
          <w:pgSz w:w="11910" w:h="16840"/>
          <w:pgMar w:top="760" w:right="283" w:bottom="280" w:left="992" w:header="720" w:footer="720" w:gutter="0"/>
          <w:cols w:space="720"/>
        </w:sectPr>
      </w:pPr>
    </w:p>
    <w:p w:rsidR="0052200A" w:rsidRDefault="00F03F74">
      <w:pPr>
        <w:pStyle w:val="a3"/>
        <w:spacing w:before="72"/>
        <w:ind w:right="565"/>
      </w:pPr>
      <w:r>
        <w:lastRenderedPageBreak/>
        <w:t xml:space="preserve">симбиоз, паразитизм). Сезонные изменения в живой природе. </w:t>
      </w:r>
      <w:proofErr w:type="spellStart"/>
      <w:r>
        <w:t>Экосистем</w:t>
      </w:r>
      <w:r>
        <w:t>ная</w:t>
      </w:r>
      <w:proofErr w:type="spellEnd"/>
      <w: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</w:t>
      </w:r>
      <w:proofErr w:type="spellStart"/>
      <w:r>
        <w:t>агроэкосистем</w:t>
      </w:r>
      <w:proofErr w:type="spellEnd"/>
      <w:r>
        <w:t xml:space="preserve">. Биосфера – глобальная экосистема. Роль </w:t>
      </w:r>
      <w:r>
        <w:t>человека в биосфере. Экологические проблемы, их влияние на собственную жизнь и</w:t>
      </w:r>
      <w:r>
        <w:rPr>
          <w:spacing w:val="40"/>
        </w:rPr>
        <w:t xml:space="preserve"> </w:t>
      </w:r>
      <w:r>
        <w:t>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52200A" w:rsidRDefault="00F03F74">
      <w:pPr>
        <w:pStyle w:val="a3"/>
        <w:spacing w:before="1"/>
        <w:ind w:right="560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6.</w:t>
      </w:r>
      <w:r>
        <w:rPr>
          <w:b/>
          <w:spacing w:val="-3"/>
        </w:rPr>
        <w:t xml:space="preserve"> </w:t>
      </w:r>
      <w:r>
        <w:rPr>
          <w:b/>
        </w:rPr>
        <w:t>«Решение</w:t>
      </w:r>
      <w:r>
        <w:rPr>
          <w:b/>
          <w:spacing w:val="-4"/>
        </w:rPr>
        <w:t xml:space="preserve"> </w:t>
      </w:r>
      <w:r>
        <w:rPr>
          <w:b/>
        </w:rPr>
        <w:t>демонстрационных</w:t>
      </w:r>
      <w:r>
        <w:rPr>
          <w:b/>
          <w:spacing w:val="-3"/>
        </w:rPr>
        <w:t xml:space="preserve"> </w:t>
      </w:r>
      <w:r>
        <w:rPr>
          <w:b/>
        </w:rPr>
        <w:t>вариантов ОГЭ»</w:t>
      </w:r>
      <w:r>
        <w:rPr>
          <w:b/>
          <w:spacing w:val="-3"/>
        </w:rPr>
        <w:t xml:space="preserve"> </w:t>
      </w:r>
      <w:r>
        <w:rPr>
          <w:b/>
        </w:rPr>
        <w:t>(4</w:t>
      </w:r>
      <w:r>
        <w:rPr>
          <w:b/>
          <w:spacing w:val="-3"/>
        </w:rPr>
        <w:t xml:space="preserve"> </w:t>
      </w:r>
      <w:r>
        <w:rPr>
          <w:b/>
        </w:rPr>
        <w:t>ч)</w:t>
      </w:r>
      <w:r>
        <w:rPr>
          <w:b/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 xml:space="preserve">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Время </w:t>
      </w:r>
      <w:r>
        <w:t xml:space="preserve">выполнения работы. Выполнение демонстрационных вариантов ОГЭ. Разбор типичных ошибок. Рекомендации по </w:t>
      </w:r>
      <w:r>
        <w:rPr>
          <w:spacing w:val="-2"/>
        </w:rPr>
        <w:t>выполнению.</w:t>
      </w:r>
    </w:p>
    <w:p w:rsidR="0052200A" w:rsidRDefault="0052200A">
      <w:pPr>
        <w:pStyle w:val="a3"/>
        <w:ind w:left="0"/>
        <w:jc w:val="left"/>
      </w:pPr>
    </w:p>
    <w:p w:rsidR="0052200A" w:rsidRDefault="0052200A">
      <w:pPr>
        <w:pStyle w:val="a3"/>
        <w:ind w:left="0"/>
        <w:jc w:val="left"/>
      </w:pPr>
    </w:p>
    <w:p w:rsidR="0052200A" w:rsidRDefault="0052200A">
      <w:pPr>
        <w:pStyle w:val="a3"/>
        <w:spacing w:before="123"/>
        <w:ind w:left="0"/>
        <w:jc w:val="left"/>
      </w:pPr>
    </w:p>
    <w:p w:rsidR="0052200A" w:rsidRDefault="00F03F74">
      <w:pPr>
        <w:pStyle w:val="2"/>
        <w:ind w:right="591"/>
        <w:jc w:val="center"/>
      </w:pPr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52200A" w:rsidRDefault="0052200A">
      <w:pPr>
        <w:pStyle w:val="a3"/>
        <w:ind w:left="0"/>
        <w:jc w:val="left"/>
        <w:rPr>
          <w:b/>
          <w:sz w:val="20"/>
        </w:rPr>
      </w:pPr>
    </w:p>
    <w:p w:rsidR="0052200A" w:rsidRDefault="0052200A">
      <w:pPr>
        <w:pStyle w:val="a3"/>
        <w:spacing w:before="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302"/>
        <w:gridCol w:w="1702"/>
        <w:gridCol w:w="1701"/>
      </w:tblGrid>
      <w:tr w:rsidR="0052200A">
        <w:trPr>
          <w:trHeight w:val="952"/>
        </w:trPr>
        <w:tc>
          <w:tcPr>
            <w:tcW w:w="902" w:type="dxa"/>
          </w:tcPr>
          <w:p w:rsidR="0052200A" w:rsidRDefault="00F03F7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302" w:type="dxa"/>
          </w:tcPr>
          <w:p w:rsidR="0052200A" w:rsidRDefault="00F03F7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702" w:type="dxa"/>
          </w:tcPr>
          <w:p w:rsidR="0052200A" w:rsidRDefault="00F03F7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701" w:type="dxa"/>
          </w:tcPr>
          <w:p w:rsidR="0052200A" w:rsidRDefault="00F03F7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</w:p>
          <w:p w:rsidR="0052200A" w:rsidRDefault="00F03F74">
            <w:pPr>
              <w:pStyle w:val="TableParagraph"/>
              <w:spacing w:before="7" w:line="310" w:lineRule="atLeast"/>
              <w:ind w:left="108" w:righ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работ</w:t>
            </w:r>
          </w:p>
        </w:tc>
      </w:tr>
      <w:tr w:rsidR="0052200A">
        <w:trPr>
          <w:trHeight w:val="275"/>
        </w:trPr>
        <w:tc>
          <w:tcPr>
            <w:tcW w:w="902" w:type="dxa"/>
          </w:tcPr>
          <w:p w:rsidR="0052200A" w:rsidRDefault="00F03F74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02" w:type="dxa"/>
          </w:tcPr>
          <w:p w:rsidR="0052200A" w:rsidRDefault="00F03F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1702" w:type="dxa"/>
          </w:tcPr>
          <w:p w:rsidR="0052200A" w:rsidRDefault="00F03F7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52200A" w:rsidRDefault="0052200A">
            <w:pPr>
              <w:pStyle w:val="TableParagraph"/>
              <w:rPr>
                <w:sz w:val="20"/>
              </w:rPr>
            </w:pPr>
          </w:p>
        </w:tc>
      </w:tr>
      <w:tr w:rsidR="0052200A">
        <w:trPr>
          <w:trHeight w:val="318"/>
        </w:trPr>
        <w:tc>
          <w:tcPr>
            <w:tcW w:w="902" w:type="dxa"/>
          </w:tcPr>
          <w:p w:rsidR="0052200A" w:rsidRDefault="00F03F74">
            <w:pPr>
              <w:pStyle w:val="TableParagraph"/>
              <w:spacing w:before="1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02" w:type="dxa"/>
          </w:tcPr>
          <w:p w:rsidR="0052200A" w:rsidRDefault="00F03F74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702" w:type="dxa"/>
          </w:tcPr>
          <w:p w:rsidR="0052200A" w:rsidRDefault="00F03F7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52200A" w:rsidRDefault="00F03F7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00A">
        <w:trPr>
          <w:trHeight w:val="551"/>
        </w:trPr>
        <w:tc>
          <w:tcPr>
            <w:tcW w:w="902" w:type="dxa"/>
          </w:tcPr>
          <w:p w:rsidR="0052200A" w:rsidRDefault="00F03F74">
            <w:pPr>
              <w:pStyle w:val="TableParagraph"/>
              <w:spacing w:before="138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02" w:type="dxa"/>
          </w:tcPr>
          <w:p w:rsidR="0052200A" w:rsidRDefault="00F03F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702" w:type="dxa"/>
          </w:tcPr>
          <w:p w:rsidR="0052200A" w:rsidRDefault="00F03F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1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316"/>
        </w:trPr>
        <w:tc>
          <w:tcPr>
            <w:tcW w:w="902" w:type="dxa"/>
          </w:tcPr>
          <w:p w:rsidR="0052200A" w:rsidRDefault="00F03F74">
            <w:pPr>
              <w:pStyle w:val="TableParagraph"/>
              <w:spacing w:before="20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02" w:type="dxa"/>
          </w:tcPr>
          <w:p w:rsidR="0052200A" w:rsidRDefault="00F03F7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702" w:type="dxa"/>
          </w:tcPr>
          <w:p w:rsidR="0052200A" w:rsidRDefault="00F03F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52200A" w:rsidRDefault="00F03F7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00A">
        <w:trPr>
          <w:trHeight w:val="386"/>
        </w:trPr>
        <w:tc>
          <w:tcPr>
            <w:tcW w:w="902" w:type="dxa"/>
          </w:tcPr>
          <w:p w:rsidR="0052200A" w:rsidRDefault="00F03F74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02" w:type="dxa"/>
          </w:tcPr>
          <w:p w:rsidR="0052200A" w:rsidRDefault="00F03F7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702" w:type="dxa"/>
          </w:tcPr>
          <w:p w:rsidR="0052200A" w:rsidRDefault="00F03F7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51"/>
        </w:trPr>
        <w:tc>
          <w:tcPr>
            <w:tcW w:w="902" w:type="dxa"/>
          </w:tcPr>
          <w:p w:rsidR="0052200A" w:rsidRDefault="00F03F74">
            <w:pPr>
              <w:pStyle w:val="TableParagraph"/>
              <w:spacing w:line="275" w:lineRule="exact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02" w:type="dxa"/>
          </w:tcPr>
          <w:p w:rsidR="0052200A" w:rsidRDefault="00F03F7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702" w:type="dxa"/>
          </w:tcPr>
          <w:p w:rsidR="0052200A" w:rsidRDefault="00F03F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52200A" w:rsidRDefault="00F03F7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52200A" w:rsidRDefault="00F03F74">
      <w:pPr>
        <w:spacing w:before="2"/>
        <w:ind w:left="710"/>
        <w:rPr>
          <w:sz w:val="24"/>
        </w:rPr>
      </w:pPr>
      <w:r>
        <w:rPr>
          <w:spacing w:val="-10"/>
          <w:sz w:val="24"/>
        </w:rPr>
        <w:t>\</w:t>
      </w:r>
    </w:p>
    <w:p w:rsidR="0052200A" w:rsidRDefault="00F03F74">
      <w:pPr>
        <w:spacing w:before="43" w:after="42"/>
        <w:ind w:left="331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04"/>
        <w:gridCol w:w="1699"/>
      </w:tblGrid>
      <w:tr w:rsidR="0052200A">
        <w:trPr>
          <w:trHeight w:val="1074"/>
        </w:trPr>
        <w:tc>
          <w:tcPr>
            <w:tcW w:w="758" w:type="dxa"/>
          </w:tcPr>
          <w:p w:rsidR="0052200A" w:rsidRDefault="00F03F74">
            <w:pPr>
              <w:pStyle w:val="TableParagraph"/>
              <w:spacing w:line="276" w:lineRule="auto"/>
              <w:ind w:left="107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304" w:type="dxa"/>
          </w:tcPr>
          <w:p w:rsidR="0052200A" w:rsidRDefault="00F03F74">
            <w:pPr>
              <w:pStyle w:val="TableParagraph"/>
              <w:spacing w:line="275" w:lineRule="exact"/>
              <w:ind w:right="8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699" w:type="dxa"/>
          </w:tcPr>
          <w:p w:rsidR="0052200A" w:rsidRDefault="00F03F74">
            <w:pPr>
              <w:pStyle w:val="TableParagraph"/>
              <w:spacing w:line="276" w:lineRule="auto"/>
              <w:ind w:left="449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52200A">
        <w:trPr>
          <w:trHeight w:val="787"/>
        </w:trPr>
        <w:tc>
          <w:tcPr>
            <w:tcW w:w="758" w:type="dxa"/>
          </w:tcPr>
          <w:p w:rsidR="0052200A" w:rsidRDefault="00F03F7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304" w:type="dxa"/>
          </w:tcPr>
          <w:p w:rsidR="0052200A" w:rsidRDefault="00F03F7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темам:«</w:t>
            </w:r>
            <w:proofErr w:type="gramEnd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наука»,</w:t>
            </w:r>
          </w:p>
          <w:p w:rsidR="0052200A" w:rsidRDefault="00F03F7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организмов»</w:t>
            </w:r>
          </w:p>
        </w:tc>
        <w:tc>
          <w:tcPr>
            <w:tcW w:w="1699" w:type="dxa"/>
          </w:tcPr>
          <w:p w:rsidR="0052200A" w:rsidRDefault="00F03F7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00A">
        <w:trPr>
          <w:trHeight w:val="635"/>
        </w:trPr>
        <w:tc>
          <w:tcPr>
            <w:tcW w:w="758" w:type="dxa"/>
          </w:tcPr>
          <w:p w:rsidR="0052200A" w:rsidRDefault="00F03F7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304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52200A" w:rsidRDefault="00F03F7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рекомендуемого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699" w:type="dxa"/>
          </w:tcPr>
          <w:p w:rsidR="0052200A" w:rsidRDefault="00F03F7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200A">
        <w:trPr>
          <w:trHeight w:val="544"/>
        </w:trPr>
        <w:tc>
          <w:tcPr>
            <w:tcW w:w="758" w:type="dxa"/>
          </w:tcPr>
          <w:p w:rsidR="0052200A" w:rsidRDefault="00F03F7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304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699" w:type="dxa"/>
          </w:tcPr>
          <w:p w:rsidR="0052200A" w:rsidRDefault="00F03F7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2200A">
        <w:trPr>
          <w:trHeight w:val="575"/>
        </w:trPr>
        <w:tc>
          <w:tcPr>
            <w:tcW w:w="9761" w:type="dxa"/>
            <w:gridSpan w:val="3"/>
          </w:tcPr>
          <w:p w:rsidR="0052200A" w:rsidRDefault="00F03F7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</w:tr>
    </w:tbl>
    <w:p w:rsidR="0052200A" w:rsidRDefault="0052200A">
      <w:pPr>
        <w:pStyle w:val="TableParagraph"/>
        <w:spacing w:line="275" w:lineRule="exact"/>
        <w:rPr>
          <w:b/>
          <w:sz w:val="24"/>
        </w:rPr>
        <w:sectPr w:rsidR="0052200A">
          <w:pgSz w:w="11910" w:h="16840"/>
          <w:pgMar w:top="760" w:right="283" w:bottom="280" w:left="992" w:header="720" w:footer="720" w:gutter="0"/>
          <w:cols w:space="720"/>
        </w:sectPr>
      </w:pPr>
    </w:p>
    <w:p w:rsidR="0052200A" w:rsidRDefault="00F03F74">
      <w:pPr>
        <w:spacing w:before="72"/>
        <w:ind w:left="732" w:right="58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Календарно-тематическое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52200A" w:rsidRDefault="0052200A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5811"/>
        <w:gridCol w:w="1277"/>
        <w:gridCol w:w="1416"/>
      </w:tblGrid>
      <w:tr w:rsidR="0052200A">
        <w:trPr>
          <w:trHeight w:val="827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line="276" w:lineRule="exact"/>
              <w:ind w:left="167" w:right="122" w:hanging="3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before="275"/>
              <w:ind w:left="13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277" w:type="dxa"/>
          </w:tcPr>
          <w:p w:rsidR="0052200A" w:rsidRDefault="00F03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6" w:type="dxa"/>
          </w:tcPr>
          <w:p w:rsidR="0052200A" w:rsidRDefault="00F03F74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фактическ</w:t>
            </w:r>
            <w:proofErr w:type="spellEnd"/>
          </w:p>
        </w:tc>
      </w:tr>
      <w:tr w:rsidR="0052200A">
        <w:trPr>
          <w:trHeight w:val="551"/>
        </w:trPr>
        <w:tc>
          <w:tcPr>
            <w:tcW w:w="850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6" w:lineRule="exact"/>
              <w:ind w:left="105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наука.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 (1 ч)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316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318"/>
        </w:trPr>
        <w:tc>
          <w:tcPr>
            <w:tcW w:w="850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17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1269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93" w:type="dxa"/>
          </w:tcPr>
          <w:p w:rsidR="0052200A" w:rsidRDefault="0052200A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52200A" w:rsidRDefault="00F03F7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  <w:p w:rsidR="0052200A" w:rsidRDefault="00F03F74">
            <w:pPr>
              <w:pStyle w:val="TableParagraph"/>
              <w:spacing w:before="4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заданий</w:t>
            </w:r>
          </w:p>
          <w:p w:rsidR="0052200A" w:rsidRDefault="00F03F74">
            <w:pPr>
              <w:pStyle w:val="TableParagraph"/>
              <w:spacing w:before="9" w:line="310" w:lineRule="atLeas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темам: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«Биология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наука»,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«Признаки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живых </w:t>
            </w:r>
            <w:r>
              <w:rPr>
                <w:i/>
                <w:spacing w:val="-2"/>
                <w:sz w:val="24"/>
              </w:rPr>
              <w:t>организмов»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402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живого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635"/>
        </w:trPr>
        <w:tc>
          <w:tcPr>
            <w:tcW w:w="850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живой</w:t>
            </w:r>
          </w:p>
          <w:p w:rsidR="0052200A" w:rsidRDefault="00F03F74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491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690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92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>
                      <wp:simplePos x="0" y="0"/>
                      <wp:positionH relativeFrom="column">
                        <wp:posOffset>1228724</wp:posOffset>
                      </wp:positionH>
                      <wp:positionV relativeFrom="paragraph">
                        <wp:posOffset>158368</wp:posOffset>
                      </wp:positionV>
                      <wp:extent cx="38100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AB8A2" id="Group 4" o:spid="_x0000_s1026" style="position:absolute;margin-left:96.75pt;margin-top:12.45pt;width:3pt;height:.6pt;z-index:-16222208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PmcgIAAAMGAAAOAAAAZHJzL2Uyb0RvYy54bWykVE1v2zAMvQ/YfxB0X5xkbVcYdYqhXYMB&#10;RVegKXZWZPkDk0WNUuL034+SLSdoscM6H2RKpCjyPZJX14dOs71C14Ip+GI250wZCWVr6oI/b+4+&#10;XXLmvDCl0GBUwV+U49erjx+uepurJTSgS4WMnBiX97bgjfc2zzInG9UJNwOrDCkrwE542mKdlSh6&#10;8t7pbDmfX2Q9YGkRpHKOTm8HJV9F/1WlpP9RVU55pgtOsfm4Yly3Yc1WVyKvUdimlWMY4h1RdKI1&#10;9Ojk6lZ4wXbYvnHVtRLBQeVnEroMqqqVKuZA2Szmr7JZI+xszKXO+9pOMBG0r3B6t1v5sH9E1pYF&#10;P+PMiI4oiq+yswBNb+ucLNZon+wjDvmReA/ylyN19lof9vXR+FBhFy5RmuwQMX+ZMFcHzyQdfr5c&#10;zIkYSZovF8uRENkQa2+uyObb3y9lIh+ei0FNQfSW6sodoXP/B91TI6yKjLgAzAjd+RG6oZDOB/Ci&#10;TUAuQulyN4L4TlymFEUud86vFUR0xf7e+aGOyySJJknyYJKI1A2hD3TsA88Z9QFyRn2wHfrACh/u&#10;BcqCyPqJnmZkJ6g62KsNRCMfOBoZTNRSlEcLbU4tiecTq6RLfxu9DTapFMhZUqf/YHZ89B9MY3Wd&#10;uJQanAp1POQ7CREDOjxF2YFuy7tW65C4w3p7o5HtRRgr8QsI0pUTMyrERHmQtlC+UL30NGsK7n7v&#10;BCrO9HdDFRkGUxIwCdskoNc3EMdXxByd3xx+CrTMklhwT530AKkwRZ7KISQ12YabBr7uPFRtqJUY&#10;2xDRuKEmiVKcNDGVcSqGUXa6j1bH2b36AwAA//8DAFBLAwQUAAYACAAAACEAFjPcqt8AAAAJAQAA&#10;DwAAAGRycy9kb3ducmV2LnhtbEyPQWvCQBCF74X+h2UKvdVNtEoTsxGRticpVAvF25odk2B2NmTX&#10;JP77jqd6fG8+3ryXrUbbiB47XztSEE8iEEiFMzWVCn72Hy9vIHzQZHTjCBVc0cMqf3zIdGrcQN/Y&#10;70IpOIR8qhVUIbSplL6o0Go/cS0S306uszqw7EppOj1wuG3kNIoW0uqa+EOlW9xUWJx3F6vgc9DD&#10;eha/99vzaXM97Odfv9sYlXp+GtdLEAHH8A/DrT5Xh5w7Hd2FjBcN62Q2Z1TB9DUBcQOShI0jG4sY&#10;ZJ7J+wX5HwAAAP//AwBQSwECLQAUAAYACAAAACEAtoM4kv4AAADhAQAAEwAAAAAAAAAAAAAAAAAA&#10;AAAAW0NvbnRlbnRfVHlwZXNdLnhtbFBLAQItABQABgAIAAAAIQA4/SH/1gAAAJQBAAALAAAAAAAA&#10;AAAAAAAAAC8BAABfcmVscy8ucmVsc1BLAQItABQABgAIAAAAIQBBbhPmcgIAAAMGAAAOAAAAAAAA&#10;AAAAAAAAAC4CAABkcnMvZTJvRG9jLnhtbFBLAQItABQABgAIAAAAIQAWM9yq3wAAAAkBAAAPAAAA&#10;AAAAAAAAAAAAAMwEAABkcnMvZG93bnJldi54bWxQSwUGAAAAAAQABADzAAAA2AUAAAAA&#10;">
                      <v:shape id="Graphic 5" o:spid="_x0000_s1027" style="position:absolute;width:38100;height:7620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o9xAAAANoAAAAPAAAAZHJzL2Rvd25yZXYueG1sRI9Ba8JA&#10;FITvQv/D8gq96aaFiKRugkhFe5CiLQFvj+wzCWbfprtrjP++Wyj0OMzMN8yyGE0nBnK+tazgeZaA&#10;IK6sbrlW8PW5mS5A+ICssbNMCu7kocgfJkvMtL3xgYZjqEWEsM9QQRNCn0npq4YM+pntiaN3ts5g&#10;iNLVUju8Rbjp5EuSzKXBluNCgz2tG6oux6tR8L55c7w97YfOp+V9Hb7LdPdRKvX0OK5eQQQaw3/4&#10;r73TClL4vRJvgMx/AAAA//8DAFBLAQItABQABgAIAAAAIQDb4fbL7gAAAIUBAAATAAAAAAAAAAAA&#10;AAAAAAAAAABbQ29udGVudF9UeXBlc10ueG1sUEsBAi0AFAAGAAgAAAAhAFr0LFu/AAAAFQEAAAsA&#10;AAAAAAAAAAAAAAAAHwEAAF9yZWxzLy5yZWxzUEsBAi0AFAAGAAgAAAAhAOODqj3EAAAA2gAAAA8A&#10;AAAAAAAAAAAAAAAABwIAAGRycy9kb3ducmV2LnhtbFBLBQYAAAAAAwADALcAAAD4AgAAAAA=&#10;" path="m38100,l,,,7620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318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2"/>
                <w:sz w:val="24"/>
              </w:rPr>
              <w:t xml:space="preserve"> растений.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316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827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25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6" w:lineRule="exact"/>
              <w:ind w:left="105" w:right="258"/>
              <w:jc w:val="both"/>
              <w:rPr>
                <w:sz w:val="24"/>
              </w:rPr>
            </w:pPr>
            <w:r>
              <w:rPr>
                <w:sz w:val="24"/>
              </w:rPr>
              <w:t>Царство Животные. Тип Хордовые. Характеристика 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Пресмыкающиеся, Птицы, Млекопитающие.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51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318"/>
        </w:trPr>
        <w:tc>
          <w:tcPr>
            <w:tcW w:w="850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1044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993" w:type="dxa"/>
          </w:tcPr>
          <w:p w:rsidR="0052200A" w:rsidRDefault="0052200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2200A" w:rsidRDefault="00F03F7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Сходство человека с животными и отличие от них. Общий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51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Нейро</w:t>
            </w:r>
            <w:proofErr w:type="spellEnd"/>
            <w:r>
              <w:rPr>
                <w:sz w:val="24"/>
              </w:rPr>
              <w:t>-гуморальная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регуляция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51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пищеварении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92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18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671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лимфатическая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364"/>
        </w:trPr>
        <w:tc>
          <w:tcPr>
            <w:tcW w:w="850" w:type="dxa"/>
          </w:tcPr>
          <w:p w:rsidR="0052200A" w:rsidRDefault="00F03F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633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«Расчет</w:t>
            </w:r>
            <w:r>
              <w:rPr>
                <w:i/>
                <w:spacing w:val="-2"/>
                <w:sz w:val="24"/>
              </w:rPr>
              <w:t xml:space="preserve"> энергетической</w:t>
            </w:r>
          </w:p>
          <w:p w:rsidR="0052200A" w:rsidRDefault="00F03F74">
            <w:pPr>
              <w:pStyle w:val="TableParagraph"/>
              <w:spacing w:before="4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обеда,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рекомендуемого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меню»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837"/>
        </w:trPr>
        <w:tc>
          <w:tcPr>
            <w:tcW w:w="850" w:type="dxa"/>
          </w:tcPr>
          <w:p w:rsidR="0052200A" w:rsidRDefault="00F03F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25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выделения.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</w:tbl>
    <w:p w:rsidR="0052200A" w:rsidRDefault="0052200A">
      <w:pPr>
        <w:pStyle w:val="TableParagraph"/>
        <w:rPr>
          <w:sz w:val="24"/>
        </w:rPr>
        <w:sectPr w:rsidR="0052200A">
          <w:pgSz w:w="11910" w:h="16840"/>
          <w:pgMar w:top="7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5811"/>
        <w:gridCol w:w="1277"/>
        <w:gridCol w:w="1416"/>
      </w:tblGrid>
      <w:tr w:rsidR="0052200A">
        <w:trPr>
          <w:trHeight w:val="515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Покровы 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их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446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316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51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54"/>
        </w:trPr>
        <w:tc>
          <w:tcPr>
            <w:tcW w:w="850" w:type="dxa"/>
          </w:tcPr>
          <w:p w:rsidR="0052200A" w:rsidRDefault="00F03F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нервная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51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Инфекционные </w:t>
            </w:r>
            <w:r>
              <w:rPr>
                <w:spacing w:val="-2"/>
                <w:sz w:val="24"/>
              </w:rPr>
              <w:t>заболевания.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633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неотложных</w:t>
            </w:r>
          </w:p>
          <w:p w:rsidR="0052200A" w:rsidRDefault="00F03F7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636"/>
        </w:trPr>
        <w:tc>
          <w:tcPr>
            <w:tcW w:w="850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окружающей</w:t>
            </w:r>
          </w:p>
          <w:p w:rsidR="0052200A" w:rsidRDefault="00F03F74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707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организмы. 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486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450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биосфере.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318"/>
        </w:trPr>
        <w:tc>
          <w:tcPr>
            <w:tcW w:w="850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517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835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6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«Решение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демонстрационного варианта ОГЭ»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832"/>
        </w:trPr>
        <w:tc>
          <w:tcPr>
            <w:tcW w:w="850" w:type="dxa"/>
          </w:tcPr>
          <w:p w:rsidR="0052200A" w:rsidRDefault="00F03F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line="276" w:lineRule="auto"/>
              <w:ind w:left="105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«Решение демонстрационного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ОГЭ»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  <w:tr w:rsidR="0052200A">
        <w:trPr>
          <w:trHeight w:val="935"/>
        </w:trPr>
        <w:tc>
          <w:tcPr>
            <w:tcW w:w="850" w:type="dxa"/>
          </w:tcPr>
          <w:p w:rsidR="0052200A" w:rsidRDefault="00F03F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993" w:type="dxa"/>
          </w:tcPr>
          <w:p w:rsidR="0052200A" w:rsidRDefault="00F03F7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1" w:type="dxa"/>
          </w:tcPr>
          <w:p w:rsidR="0052200A" w:rsidRDefault="00F03F74">
            <w:pPr>
              <w:pStyle w:val="TableParagraph"/>
              <w:spacing w:before="1" w:line="276" w:lineRule="auto"/>
              <w:ind w:left="105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«Решение демонстрационного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ОГЭ»</w:t>
            </w:r>
          </w:p>
        </w:tc>
        <w:tc>
          <w:tcPr>
            <w:tcW w:w="1277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2200A" w:rsidRDefault="0052200A">
            <w:pPr>
              <w:pStyle w:val="TableParagraph"/>
              <w:rPr>
                <w:sz w:val="24"/>
              </w:rPr>
            </w:pPr>
          </w:p>
        </w:tc>
      </w:tr>
    </w:tbl>
    <w:p w:rsidR="00F03F74" w:rsidRDefault="00F03F74"/>
    <w:sectPr w:rsidR="00F03F74">
      <w:type w:val="continuous"/>
      <w:pgSz w:w="11910" w:h="16840"/>
      <w:pgMar w:top="82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00F08"/>
    <w:multiLevelType w:val="hybridMultilevel"/>
    <w:tmpl w:val="A35A6440"/>
    <w:lvl w:ilvl="0" w:tplc="759AF874">
      <w:start w:val="1"/>
      <w:numFmt w:val="decimal"/>
      <w:lvlText w:val="%1."/>
      <w:lvlJc w:val="left"/>
      <w:pPr>
        <w:ind w:left="71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2F210">
      <w:numFmt w:val="bullet"/>
      <w:lvlText w:val=""/>
      <w:lvlJc w:val="left"/>
      <w:pPr>
        <w:ind w:left="71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D4F584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799268FE">
      <w:numFmt w:val="bullet"/>
      <w:lvlText w:val="•"/>
      <w:lvlJc w:val="left"/>
      <w:pPr>
        <w:ind w:left="3693" w:hanging="286"/>
      </w:pPr>
      <w:rPr>
        <w:rFonts w:hint="default"/>
        <w:lang w:val="ru-RU" w:eastAsia="en-US" w:bidi="ar-SA"/>
      </w:rPr>
    </w:lvl>
    <w:lvl w:ilvl="4" w:tplc="62140ADE">
      <w:numFmt w:val="bullet"/>
      <w:lvlText w:val="•"/>
      <w:lvlJc w:val="left"/>
      <w:pPr>
        <w:ind w:left="4684" w:hanging="286"/>
      </w:pPr>
      <w:rPr>
        <w:rFonts w:hint="default"/>
        <w:lang w:val="ru-RU" w:eastAsia="en-US" w:bidi="ar-SA"/>
      </w:rPr>
    </w:lvl>
    <w:lvl w:ilvl="5" w:tplc="23501332">
      <w:numFmt w:val="bullet"/>
      <w:lvlText w:val="•"/>
      <w:lvlJc w:val="left"/>
      <w:pPr>
        <w:ind w:left="5675" w:hanging="286"/>
      </w:pPr>
      <w:rPr>
        <w:rFonts w:hint="default"/>
        <w:lang w:val="ru-RU" w:eastAsia="en-US" w:bidi="ar-SA"/>
      </w:rPr>
    </w:lvl>
    <w:lvl w:ilvl="6" w:tplc="D32A95E6">
      <w:numFmt w:val="bullet"/>
      <w:lvlText w:val="•"/>
      <w:lvlJc w:val="left"/>
      <w:pPr>
        <w:ind w:left="6666" w:hanging="286"/>
      </w:pPr>
      <w:rPr>
        <w:rFonts w:hint="default"/>
        <w:lang w:val="ru-RU" w:eastAsia="en-US" w:bidi="ar-SA"/>
      </w:rPr>
    </w:lvl>
    <w:lvl w:ilvl="7" w:tplc="30A23804">
      <w:numFmt w:val="bullet"/>
      <w:lvlText w:val="•"/>
      <w:lvlJc w:val="left"/>
      <w:pPr>
        <w:ind w:left="7657" w:hanging="286"/>
      </w:pPr>
      <w:rPr>
        <w:rFonts w:hint="default"/>
        <w:lang w:val="ru-RU" w:eastAsia="en-US" w:bidi="ar-SA"/>
      </w:rPr>
    </w:lvl>
    <w:lvl w:ilvl="8" w:tplc="54F81C10">
      <w:numFmt w:val="bullet"/>
      <w:lvlText w:val="•"/>
      <w:lvlJc w:val="left"/>
      <w:pPr>
        <w:ind w:left="864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200A"/>
    <w:rsid w:val="0052200A"/>
    <w:rsid w:val="0088139E"/>
    <w:rsid w:val="00F0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60B4"/>
  <w15:docId w15:val="{142F7FA7-1BD2-49EA-A0AB-DA29F5D0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732" w:right="4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3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 w:right="56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3850</Words>
  <Characters>21948</Characters>
  <Application>Microsoft Office Word</Application>
  <DocSecurity>0</DocSecurity>
  <Lines>182</Lines>
  <Paragraphs>51</Paragraphs>
  <ScaleCrop>false</ScaleCrop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2025-01-14T09:23:00Z</dcterms:created>
  <dcterms:modified xsi:type="dcterms:W3CDTF">2025-01-14T09:25:00Z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Foxit PhantomPDF Printer 10.1.4.3543</vt:lpwstr>
  </property>
</Properties>
</file>